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F0" w:rsidRDefault="00C43BF0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D1D90" w:rsidRDefault="008D1D90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D1D90" w:rsidRDefault="008D1D90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D1D90" w:rsidRPr="00F053D2" w:rsidRDefault="008D1D90" w:rsidP="00C43BF0">
      <w:pPr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3A2DF1" w:rsidRDefault="003A2DF1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053D2" w:rsidRDefault="00F053D2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15E1A" w:rsidRDefault="00615E1A" w:rsidP="00C43B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47A97" w:rsidRPr="007C3EAA" w:rsidRDefault="00047A97" w:rsidP="008D1D90">
      <w:pPr>
        <w:spacing w:after="0" w:line="240" w:lineRule="exact"/>
        <w:jc w:val="both"/>
        <w:rPr>
          <w:rFonts w:ascii="Times New Roman" w:hAnsi="Times New Roman"/>
          <w:sz w:val="28"/>
        </w:rPr>
      </w:pPr>
      <w:r w:rsidRPr="007C3EAA">
        <w:rPr>
          <w:rFonts w:ascii="Times New Roman" w:hAnsi="Times New Roman"/>
          <w:sz w:val="28"/>
        </w:rPr>
        <w:t xml:space="preserve">О внесении изменений </w:t>
      </w:r>
      <w:r w:rsidRPr="007C3EAA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7C3EAA"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ую</w:t>
      </w:r>
      <w:r w:rsidRPr="007C3EAA">
        <w:rPr>
          <w:rFonts w:ascii="Times New Roman" w:hAnsi="Times New Roman"/>
          <w:sz w:val="28"/>
        </w:rPr>
        <w:t xml:space="preserve"> программ</w:t>
      </w:r>
      <w:r>
        <w:rPr>
          <w:rFonts w:ascii="Times New Roman" w:hAnsi="Times New Roman"/>
          <w:sz w:val="28"/>
        </w:rPr>
        <w:t>у</w:t>
      </w:r>
      <w:r w:rsidRPr="007C3EAA">
        <w:rPr>
          <w:rFonts w:ascii="Times New Roman" w:hAnsi="Times New Roman"/>
          <w:sz w:val="28"/>
        </w:rPr>
        <w:t xml:space="preserve"> «Управление муниципальными финансами и муниципальным долгом города Ставрополя»</w:t>
      </w:r>
      <w:r>
        <w:rPr>
          <w:rFonts w:ascii="Times New Roman" w:hAnsi="Times New Roman"/>
          <w:sz w:val="28"/>
        </w:rPr>
        <w:t>, утвержденную</w:t>
      </w:r>
      <w:r w:rsidRPr="0000195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постановлением</w:t>
      </w:r>
      <w:r w:rsidRPr="007C3EAA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города Ставрополя </w:t>
      </w:r>
      <w:r w:rsidRPr="00782C12"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782C12">
        <w:rPr>
          <w:rFonts w:ascii="Times New Roman" w:hAnsi="Times New Roman"/>
          <w:sz w:val="28"/>
          <w:szCs w:val="28"/>
          <w:lang w:eastAsia="ru-RU"/>
        </w:rPr>
        <w:t>22.11.2016 № 265</w:t>
      </w:r>
      <w:r>
        <w:rPr>
          <w:rFonts w:ascii="Times New Roman" w:hAnsi="Times New Roman"/>
          <w:sz w:val="28"/>
          <w:szCs w:val="28"/>
          <w:lang w:eastAsia="ru-RU"/>
        </w:rPr>
        <w:t>5</w:t>
      </w:r>
    </w:p>
    <w:p w:rsidR="00171903" w:rsidRPr="007C3EAA" w:rsidRDefault="00171903" w:rsidP="008D1D9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D1D90" w:rsidRDefault="00332373" w:rsidP="008D1D9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0F4BD6">
        <w:rPr>
          <w:rFonts w:ascii="Times New Roman" w:hAnsi="Times New Roman"/>
          <w:sz w:val="28"/>
          <w:szCs w:val="28"/>
        </w:rPr>
        <w:t xml:space="preserve">с </w:t>
      </w:r>
      <w:r w:rsidR="00001956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 администрации города Ставрополя от 20.09.2013 № 3232 «О</w:t>
      </w:r>
      <w:r w:rsidR="00001956">
        <w:rPr>
          <w:rFonts w:ascii="Times New Roman" w:hAnsi="Times New Roman"/>
          <w:sz w:val="28"/>
          <w:szCs w:val="28"/>
        </w:rPr>
        <w:t> </w:t>
      </w:r>
      <w:r w:rsidR="00310E7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орядке</w:t>
      </w:r>
      <w:r w:rsidR="000D0D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разработки</w:t>
      </w:r>
      <w:r w:rsidR="000D0D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001956">
        <w:rPr>
          <w:rFonts w:ascii="Times New Roman" w:hAnsi="Times New Roman"/>
          <w:sz w:val="28"/>
          <w:szCs w:val="28"/>
        </w:rPr>
        <w:t xml:space="preserve">, их формирования и </w:t>
      </w:r>
      <w:r w:rsidR="000D0D35">
        <w:rPr>
          <w:rFonts w:ascii="Times New Roman" w:hAnsi="Times New Roman"/>
          <w:sz w:val="28"/>
          <w:szCs w:val="28"/>
        </w:rPr>
        <w:t xml:space="preserve"> </w:t>
      </w:r>
      <w:r w:rsidR="00001956">
        <w:rPr>
          <w:rFonts w:ascii="Times New Roman" w:hAnsi="Times New Roman"/>
          <w:sz w:val="28"/>
          <w:szCs w:val="28"/>
        </w:rPr>
        <w:t>реализации»</w:t>
      </w:r>
      <w:r w:rsidR="007D6270">
        <w:rPr>
          <w:rFonts w:ascii="Times New Roman" w:hAnsi="Times New Roman"/>
          <w:sz w:val="28"/>
          <w:szCs w:val="28"/>
        </w:rPr>
        <w:t xml:space="preserve"> </w:t>
      </w:r>
    </w:p>
    <w:p w:rsidR="00CC44ED" w:rsidRDefault="00CC44ED" w:rsidP="008D1D90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D1D90" w:rsidRPr="007C3EAA" w:rsidRDefault="008D1D90" w:rsidP="008D1D90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C3EAA">
        <w:rPr>
          <w:rFonts w:ascii="Times New Roman" w:hAnsi="Times New Roman"/>
          <w:sz w:val="28"/>
        </w:rPr>
        <w:t>ПОСТАНОВЛЯЮ:</w:t>
      </w:r>
    </w:p>
    <w:p w:rsidR="00807CF6" w:rsidRPr="007C3EAA" w:rsidRDefault="00807CF6" w:rsidP="00807CF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8B22A5" w:rsidRDefault="008B22A5" w:rsidP="008B22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25B5">
        <w:rPr>
          <w:rFonts w:ascii="Times New Roman" w:hAnsi="Times New Roman"/>
          <w:sz w:val="28"/>
          <w:szCs w:val="28"/>
          <w:lang w:eastAsia="ru-RU"/>
        </w:rPr>
        <w:t xml:space="preserve">1. Внести в </w:t>
      </w:r>
      <w:r w:rsidRPr="006225B5"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ую</w:t>
      </w:r>
      <w:r w:rsidRPr="006225B5">
        <w:rPr>
          <w:rFonts w:ascii="Times New Roman" w:hAnsi="Times New Roman"/>
          <w:sz w:val="28"/>
        </w:rPr>
        <w:t xml:space="preserve"> программ</w:t>
      </w:r>
      <w:r>
        <w:rPr>
          <w:rFonts w:ascii="Times New Roman" w:hAnsi="Times New Roman"/>
          <w:sz w:val="28"/>
        </w:rPr>
        <w:t>у</w:t>
      </w:r>
      <w:r w:rsidRPr="006225B5">
        <w:rPr>
          <w:rFonts w:ascii="Times New Roman" w:hAnsi="Times New Roman"/>
          <w:sz w:val="28"/>
        </w:rPr>
        <w:t xml:space="preserve"> «Управление муниципальными финансами и муниципальным долгом города Ставрополя»</w:t>
      </w:r>
      <w:r>
        <w:rPr>
          <w:rFonts w:ascii="Times New Roman" w:hAnsi="Times New Roman"/>
          <w:sz w:val="28"/>
        </w:rPr>
        <w:t xml:space="preserve">, утвержденную </w:t>
      </w:r>
      <w:r w:rsidRPr="006225B5">
        <w:rPr>
          <w:rFonts w:ascii="Times New Roman" w:hAnsi="Times New Roman"/>
          <w:sz w:val="28"/>
          <w:szCs w:val="28"/>
          <w:lang w:eastAsia="ru-RU"/>
        </w:rPr>
        <w:t>постановление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6225B5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города Ставрополя </w:t>
      </w:r>
      <w:r w:rsidRPr="00782C12"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2C12">
        <w:rPr>
          <w:rFonts w:ascii="Times New Roman" w:hAnsi="Times New Roman"/>
          <w:sz w:val="28"/>
          <w:szCs w:val="28"/>
          <w:lang w:eastAsia="ru-RU"/>
        </w:rPr>
        <w:t>22.11.2016 № 265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B65F1D">
        <w:rPr>
          <w:rFonts w:ascii="Times New Roman" w:hAnsi="Times New Roman"/>
          <w:sz w:val="28"/>
        </w:rPr>
        <w:t xml:space="preserve"> «Об утверждении муниципальной программы «Управление муниципальными финансами и муниципальным долгом города Ставрополя»</w:t>
      </w:r>
      <w:r w:rsidRPr="00B65F1D">
        <w:rPr>
          <w:rFonts w:ascii="Times New Roman" w:hAnsi="Times New Roman"/>
          <w:sz w:val="28"/>
          <w:szCs w:val="28"/>
          <w:lang w:eastAsia="ru-RU"/>
        </w:rPr>
        <w:t xml:space="preserve"> (далее – программа), следующие изменения:</w:t>
      </w:r>
    </w:p>
    <w:p w:rsidR="00FD2E33" w:rsidRPr="00B65F1D" w:rsidRDefault="00FD2E33" w:rsidP="00FD2E3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65F1D">
        <w:rPr>
          <w:rFonts w:ascii="Times New Roman" w:hAnsi="Times New Roman"/>
          <w:sz w:val="28"/>
          <w:szCs w:val="28"/>
          <w:lang w:eastAsia="ru-RU"/>
        </w:rPr>
        <w:t>1) п</w:t>
      </w:r>
      <w:r w:rsidRPr="00B65F1D">
        <w:rPr>
          <w:rFonts w:ascii="Times New Roman" w:hAnsi="Times New Roman"/>
          <w:sz w:val="28"/>
        </w:rPr>
        <w:t xml:space="preserve">озицию «Ресурсное обеспечение </w:t>
      </w:r>
      <w:r>
        <w:rPr>
          <w:rFonts w:ascii="Times New Roman" w:hAnsi="Times New Roman"/>
          <w:sz w:val="28"/>
        </w:rPr>
        <w:t>п</w:t>
      </w:r>
      <w:r w:rsidRPr="00B65F1D">
        <w:rPr>
          <w:rFonts w:ascii="Times New Roman" w:hAnsi="Times New Roman"/>
          <w:sz w:val="28"/>
        </w:rPr>
        <w:t>рограммы» паспорта программы изложить в следующей редакции:</w:t>
      </w:r>
    </w:p>
    <w:p w:rsidR="00FD2E33" w:rsidRPr="00B65F1D" w:rsidRDefault="00FD2E33" w:rsidP="00FD2E3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65F1D">
        <w:rPr>
          <w:rFonts w:ascii="Times New Roman" w:hAnsi="Times New Roman"/>
          <w:sz w:val="28"/>
        </w:rPr>
        <w:t>«</w:t>
      </w:r>
      <w:r w:rsidRPr="00B65F1D">
        <w:rPr>
          <w:rFonts w:ascii="Times New Roman" w:hAnsi="Times New Roman"/>
          <w:sz w:val="28"/>
          <w:szCs w:val="28"/>
        </w:rPr>
        <w:t xml:space="preserve">общий объем бюджетных ассигнований за счет средств бюджета города на реализацию </w:t>
      </w:r>
      <w:r>
        <w:rPr>
          <w:rFonts w:ascii="Times New Roman" w:hAnsi="Times New Roman"/>
          <w:sz w:val="28"/>
          <w:szCs w:val="28"/>
        </w:rPr>
        <w:t>п</w:t>
      </w:r>
      <w:r w:rsidRPr="00B65F1D">
        <w:rPr>
          <w:rFonts w:ascii="Times New Roman" w:hAnsi="Times New Roman"/>
          <w:sz w:val="28"/>
          <w:szCs w:val="28"/>
        </w:rPr>
        <w:t xml:space="preserve">рограммы </w:t>
      </w:r>
      <w:r w:rsidRPr="000A0877">
        <w:rPr>
          <w:rFonts w:ascii="Times New Roman" w:hAnsi="Times New Roman"/>
          <w:sz w:val="28"/>
          <w:szCs w:val="28"/>
        </w:rPr>
        <w:t>состав</w:t>
      </w:r>
      <w:r>
        <w:rPr>
          <w:rFonts w:ascii="Times New Roman" w:hAnsi="Times New Roman"/>
          <w:sz w:val="28"/>
          <w:szCs w:val="28"/>
        </w:rPr>
        <w:t>ляет</w:t>
      </w:r>
      <w:r w:rsidRPr="000A08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1 45</w:t>
      </w:r>
      <w:r w:rsidR="00CA49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 </w:t>
      </w:r>
      <w:r w:rsidR="00A85479" w:rsidRPr="00A85479">
        <w:rPr>
          <w:rFonts w:ascii="Times New Roman" w:hAnsi="Times New Roman"/>
          <w:sz w:val="28"/>
          <w:szCs w:val="28"/>
        </w:rPr>
        <w:t>49</w:t>
      </w:r>
      <w:r>
        <w:rPr>
          <w:rFonts w:ascii="Times New Roman" w:hAnsi="Times New Roman"/>
          <w:sz w:val="28"/>
          <w:szCs w:val="28"/>
        </w:rPr>
        <w:t>5,</w:t>
      </w:r>
      <w:r w:rsidR="00A85479" w:rsidRPr="00A85479">
        <w:rPr>
          <w:rFonts w:ascii="Times New Roman" w:hAnsi="Times New Roman"/>
          <w:sz w:val="28"/>
          <w:szCs w:val="28"/>
        </w:rPr>
        <w:t>15</w:t>
      </w:r>
      <w:r w:rsidRPr="000A0877">
        <w:rPr>
          <w:rFonts w:ascii="Times New Roman" w:hAnsi="Times New Roman"/>
          <w:sz w:val="28"/>
          <w:szCs w:val="28"/>
        </w:rPr>
        <w:t> тыс</w:t>
      </w:r>
      <w:r w:rsidRPr="00B65F1D">
        <w:rPr>
          <w:rFonts w:ascii="Times New Roman" w:hAnsi="Times New Roman"/>
          <w:sz w:val="28"/>
          <w:szCs w:val="28"/>
        </w:rPr>
        <w:t>. рублей, в том числе</w:t>
      </w:r>
      <w:r>
        <w:rPr>
          <w:rFonts w:ascii="Times New Roman" w:hAnsi="Times New Roman"/>
          <w:sz w:val="28"/>
          <w:szCs w:val="28"/>
        </w:rPr>
        <w:t xml:space="preserve"> по годам</w:t>
      </w:r>
      <w:r w:rsidRPr="00B65F1D">
        <w:rPr>
          <w:rFonts w:ascii="Times New Roman" w:hAnsi="Times New Roman"/>
          <w:sz w:val="28"/>
          <w:szCs w:val="28"/>
        </w:rPr>
        <w:t>:</w:t>
      </w:r>
    </w:p>
    <w:p w:rsidR="00FD2E33" w:rsidRPr="00447C54" w:rsidRDefault="00FD2E33" w:rsidP="00FD2E3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>2017 год – 1</w:t>
      </w:r>
      <w:r>
        <w:rPr>
          <w:rFonts w:ascii="Times New Roman" w:hAnsi="Times New Roman"/>
          <w:sz w:val="28"/>
          <w:szCs w:val="28"/>
        </w:rPr>
        <w:t>66</w:t>
      </w:r>
      <w:r w:rsidRPr="00447C5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717</w:t>
      </w:r>
      <w:r w:rsidRPr="00447C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90</w:t>
      </w:r>
      <w:r w:rsidRPr="00447C54">
        <w:rPr>
          <w:rFonts w:ascii="Times New Roman" w:hAnsi="Times New Roman"/>
          <w:sz w:val="28"/>
          <w:szCs w:val="28"/>
        </w:rPr>
        <w:t xml:space="preserve"> тыс. рублей;</w:t>
      </w:r>
    </w:p>
    <w:p w:rsidR="00FD2E33" w:rsidRPr="00447C54" w:rsidRDefault="00FD2E33" w:rsidP="00FD2E3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 xml:space="preserve">2018 год – </w:t>
      </w:r>
      <w:r>
        <w:rPr>
          <w:rFonts w:ascii="Times New Roman" w:hAnsi="Times New Roman"/>
          <w:sz w:val="28"/>
          <w:szCs w:val="28"/>
        </w:rPr>
        <w:t>1</w:t>
      </w:r>
      <w:r w:rsidR="00A85479" w:rsidRPr="00930BA7">
        <w:rPr>
          <w:rFonts w:ascii="Times New Roman" w:hAnsi="Times New Roman"/>
          <w:sz w:val="28"/>
          <w:szCs w:val="28"/>
        </w:rPr>
        <w:t>6</w:t>
      </w:r>
      <w:r w:rsidR="00CA49C5">
        <w:rPr>
          <w:rFonts w:ascii="Times New Roman" w:hAnsi="Times New Roman"/>
          <w:sz w:val="28"/>
          <w:szCs w:val="28"/>
        </w:rPr>
        <w:t>4</w:t>
      </w:r>
      <w:r w:rsidRPr="00447C54">
        <w:rPr>
          <w:rFonts w:ascii="Times New Roman" w:hAnsi="Times New Roman"/>
          <w:sz w:val="28"/>
          <w:szCs w:val="28"/>
        </w:rPr>
        <w:t xml:space="preserve"> </w:t>
      </w:r>
      <w:r w:rsidR="00A85479" w:rsidRPr="00930BA7">
        <w:rPr>
          <w:rFonts w:ascii="Times New Roman" w:hAnsi="Times New Roman"/>
          <w:sz w:val="28"/>
          <w:szCs w:val="28"/>
        </w:rPr>
        <w:t>854</w:t>
      </w:r>
      <w:r w:rsidRPr="00447C54">
        <w:rPr>
          <w:rFonts w:ascii="Times New Roman" w:hAnsi="Times New Roman"/>
          <w:sz w:val="28"/>
          <w:szCs w:val="28"/>
        </w:rPr>
        <w:t>,</w:t>
      </w:r>
      <w:r w:rsidR="00A85479" w:rsidRPr="00930BA7">
        <w:rPr>
          <w:rFonts w:ascii="Times New Roman" w:hAnsi="Times New Roman"/>
          <w:sz w:val="28"/>
          <w:szCs w:val="28"/>
        </w:rPr>
        <w:t>57</w:t>
      </w:r>
      <w:r w:rsidRPr="00447C54">
        <w:rPr>
          <w:rFonts w:ascii="Times New Roman" w:hAnsi="Times New Roman"/>
          <w:sz w:val="28"/>
          <w:szCs w:val="28"/>
        </w:rPr>
        <w:t xml:space="preserve"> тыс. рублей;</w:t>
      </w:r>
    </w:p>
    <w:p w:rsidR="00FD2E33" w:rsidRPr="00447C54" w:rsidRDefault="00FD2E33" w:rsidP="00FD2E3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 xml:space="preserve">2019 год – </w:t>
      </w:r>
      <w:r>
        <w:rPr>
          <w:rFonts w:ascii="Times New Roman" w:hAnsi="Times New Roman"/>
          <w:sz w:val="28"/>
          <w:szCs w:val="28"/>
        </w:rPr>
        <w:t>233</w:t>
      </w:r>
      <w:r w:rsidRPr="00447C5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114</w:t>
      </w:r>
      <w:r w:rsidRPr="00447C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42</w:t>
      </w:r>
      <w:r w:rsidRPr="00447C54">
        <w:rPr>
          <w:rFonts w:ascii="Times New Roman" w:hAnsi="Times New Roman"/>
          <w:sz w:val="28"/>
          <w:szCs w:val="28"/>
        </w:rPr>
        <w:t xml:space="preserve"> тыс. рублей;</w:t>
      </w:r>
    </w:p>
    <w:p w:rsidR="00FD2E33" w:rsidRPr="00447C54" w:rsidRDefault="00FD2E33" w:rsidP="00FD2E3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>2020 год – 2</w:t>
      </w:r>
      <w:r>
        <w:rPr>
          <w:rFonts w:ascii="Times New Roman" w:hAnsi="Times New Roman"/>
          <w:sz w:val="28"/>
          <w:szCs w:val="28"/>
        </w:rPr>
        <w:t>71</w:t>
      </w:r>
      <w:r w:rsidRPr="00447C5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682</w:t>
      </w:r>
      <w:r w:rsidRPr="00447C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42</w:t>
      </w:r>
      <w:r w:rsidRPr="00447C54">
        <w:rPr>
          <w:rFonts w:ascii="Times New Roman" w:hAnsi="Times New Roman"/>
          <w:sz w:val="28"/>
          <w:szCs w:val="28"/>
        </w:rPr>
        <w:t xml:space="preserve"> тыс. рублей;</w:t>
      </w:r>
    </w:p>
    <w:p w:rsidR="00FD2E33" w:rsidRPr="00447C54" w:rsidRDefault="00FD2E33" w:rsidP="00FD2E3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 xml:space="preserve">2021 год – </w:t>
      </w:r>
      <w:r>
        <w:rPr>
          <w:rFonts w:ascii="Times New Roman" w:hAnsi="Times New Roman"/>
          <w:sz w:val="28"/>
          <w:szCs w:val="28"/>
        </w:rPr>
        <w:t>299</w:t>
      </w:r>
      <w:r w:rsidRPr="00447C5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599</w:t>
      </w:r>
      <w:r w:rsidRPr="00447C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42</w:t>
      </w:r>
      <w:r w:rsidRPr="00447C54">
        <w:rPr>
          <w:rFonts w:ascii="Times New Roman" w:hAnsi="Times New Roman"/>
          <w:sz w:val="28"/>
          <w:szCs w:val="28"/>
        </w:rPr>
        <w:t xml:space="preserve"> тыс. рублей;</w:t>
      </w:r>
    </w:p>
    <w:p w:rsidR="00FD2E33" w:rsidRDefault="00FD2E33" w:rsidP="00FD2E33">
      <w:pPr>
        <w:spacing w:after="0" w:line="238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>2022 год – 3</w:t>
      </w:r>
      <w:r>
        <w:rPr>
          <w:rFonts w:ascii="Times New Roman" w:hAnsi="Times New Roman"/>
          <w:sz w:val="28"/>
          <w:szCs w:val="28"/>
        </w:rPr>
        <w:t>16</w:t>
      </w:r>
      <w:r w:rsidRPr="00447C5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526</w:t>
      </w:r>
      <w:r w:rsidRPr="00447C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42</w:t>
      </w:r>
      <w:r w:rsidRPr="00447C54">
        <w:rPr>
          <w:rFonts w:ascii="Times New Roman" w:hAnsi="Times New Roman"/>
          <w:sz w:val="28"/>
          <w:szCs w:val="28"/>
        </w:rPr>
        <w:t xml:space="preserve"> тыс. рублей</w:t>
      </w:r>
      <w:r w:rsidRPr="000A0877">
        <w:rPr>
          <w:rFonts w:ascii="Times New Roman" w:hAnsi="Times New Roman"/>
          <w:sz w:val="28"/>
          <w:szCs w:val="28"/>
        </w:rPr>
        <w:t>»;</w:t>
      </w:r>
    </w:p>
    <w:p w:rsidR="00FD2E33" w:rsidRPr="000A0877" w:rsidRDefault="00FD2E33" w:rsidP="00FD2E33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Pr="000A0877">
        <w:rPr>
          <w:rFonts w:ascii="Times New Roman" w:hAnsi="Times New Roman"/>
          <w:sz w:val="28"/>
          <w:szCs w:val="28"/>
          <w:lang w:eastAsia="ru-RU"/>
        </w:rPr>
        <w:t xml:space="preserve">) раздел 5 «Ресурсное обеспечение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0A0877">
        <w:rPr>
          <w:rFonts w:ascii="Times New Roman" w:hAnsi="Times New Roman"/>
          <w:sz w:val="28"/>
          <w:szCs w:val="28"/>
          <w:lang w:eastAsia="ru-RU"/>
        </w:rPr>
        <w:t>рограммы» изложить в следующей редакции:</w:t>
      </w:r>
    </w:p>
    <w:p w:rsidR="00FD2E33" w:rsidRDefault="00FD2E33" w:rsidP="00FD2E33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0A0877">
        <w:rPr>
          <w:rFonts w:ascii="Times New Roman" w:hAnsi="Times New Roman"/>
          <w:sz w:val="28"/>
          <w:szCs w:val="28"/>
          <w:lang w:eastAsia="ru-RU"/>
        </w:rPr>
        <w:t>«</w:t>
      </w:r>
      <w:r w:rsidRPr="00AF3E1B">
        <w:rPr>
          <w:rFonts w:ascii="Times New Roman" w:hAnsi="Times New Roman"/>
          <w:sz w:val="28"/>
          <w:szCs w:val="28"/>
        </w:rPr>
        <w:t>5. Ресурсное обеспечение программы</w:t>
      </w:r>
    </w:p>
    <w:p w:rsidR="00FD2E33" w:rsidRPr="00AF3E1B" w:rsidRDefault="00FD2E33" w:rsidP="00FD2E33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FD2E33" w:rsidRPr="00B65F1D" w:rsidRDefault="00FD2E33" w:rsidP="00FD2E3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F3E1B">
        <w:rPr>
          <w:rFonts w:ascii="Times New Roman" w:hAnsi="Times New Roman"/>
          <w:sz w:val="28"/>
          <w:szCs w:val="28"/>
          <w:lang w:eastAsia="ru-RU"/>
        </w:rPr>
        <w:t xml:space="preserve">Финансирование программы </w:t>
      </w:r>
      <w:r w:rsidRPr="000A0877">
        <w:rPr>
          <w:rFonts w:ascii="Times New Roman" w:hAnsi="Times New Roman"/>
          <w:sz w:val="28"/>
          <w:szCs w:val="28"/>
          <w:lang w:eastAsia="ru-RU"/>
        </w:rPr>
        <w:t xml:space="preserve">осуществляется за счет средств бюджета города на весь период действия в сумме </w:t>
      </w:r>
      <w:r w:rsidR="00196B9F">
        <w:rPr>
          <w:rFonts w:ascii="Times New Roman" w:hAnsi="Times New Roman"/>
          <w:sz w:val="28"/>
          <w:szCs w:val="28"/>
        </w:rPr>
        <w:t>1 45</w:t>
      </w:r>
      <w:r w:rsidR="00CA49C5">
        <w:rPr>
          <w:rFonts w:ascii="Times New Roman" w:hAnsi="Times New Roman"/>
          <w:sz w:val="28"/>
          <w:szCs w:val="28"/>
        </w:rPr>
        <w:t>2</w:t>
      </w:r>
      <w:r w:rsidR="00196B9F">
        <w:rPr>
          <w:rFonts w:ascii="Times New Roman" w:hAnsi="Times New Roman"/>
          <w:sz w:val="28"/>
          <w:szCs w:val="28"/>
        </w:rPr>
        <w:t> </w:t>
      </w:r>
      <w:r w:rsidR="00196B9F" w:rsidRPr="00A85479">
        <w:rPr>
          <w:rFonts w:ascii="Times New Roman" w:hAnsi="Times New Roman"/>
          <w:sz w:val="28"/>
          <w:szCs w:val="28"/>
        </w:rPr>
        <w:t>49</w:t>
      </w:r>
      <w:r w:rsidR="00196B9F">
        <w:rPr>
          <w:rFonts w:ascii="Times New Roman" w:hAnsi="Times New Roman"/>
          <w:sz w:val="28"/>
          <w:szCs w:val="28"/>
        </w:rPr>
        <w:t>5,</w:t>
      </w:r>
      <w:r w:rsidR="00196B9F" w:rsidRPr="00A85479">
        <w:rPr>
          <w:rFonts w:ascii="Times New Roman" w:hAnsi="Times New Roman"/>
          <w:sz w:val="28"/>
          <w:szCs w:val="28"/>
        </w:rPr>
        <w:t>15</w:t>
      </w:r>
      <w:r w:rsidR="00196B9F" w:rsidRPr="000A0877">
        <w:rPr>
          <w:rFonts w:ascii="Times New Roman" w:hAnsi="Times New Roman"/>
          <w:sz w:val="28"/>
          <w:szCs w:val="28"/>
        </w:rPr>
        <w:t> </w:t>
      </w:r>
      <w:r w:rsidRPr="000A0877">
        <w:rPr>
          <w:rFonts w:ascii="Times New Roman" w:hAnsi="Times New Roman"/>
          <w:sz w:val="28"/>
          <w:szCs w:val="28"/>
        </w:rPr>
        <w:t>тыс</w:t>
      </w:r>
      <w:r w:rsidRPr="00B65F1D">
        <w:rPr>
          <w:rFonts w:ascii="Times New Roman" w:hAnsi="Times New Roman"/>
          <w:sz w:val="28"/>
          <w:szCs w:val="28"/>
        </w:rPr>
        <w:t>. рублей, в том числе</w:t>
      </w:r>
      <w:r>
        <w:rPr>
          <w:rFonts w:ascii="Times New Roman" w:hAnsi="Times New Roman"/>
          <w:sz w:val="28"/>
          <w:szCs w:val="28"/>
        </w:rPr>
        <w:t xml:space="preserve"> по годам</w:t>
      </w:r>
      <w:r w:rsidRPr="00B65F1D">
        <w:rPr>
          <w:rFonts w:ascii="Times New Roman" w:hAnsi="Times New Roman"/>
          <w:sz w:val="28"/>
          <w:szCs w:val="28"/>
        </w:rPr>
        <w:t>:</w:t>
      </w:r>
    </w:p>
    <w:p w:rsidR="00FD2E33" w:rsidRPr="00447C54" w:rsidRDefault="00FD2E33" w:rsidP="00FD2E3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>2017 год – 1</w:t>
      </w:r>
      <w:r>
        <w:rPr>
          <w:rFonts w:ascii="Times New Roman" w:hAnsi="Times New Roman"/>
          <w:sz w:val="28"/>
          <w:szCs w:val="28"/>
        </w:rPr>
        <w:t>66</w:t>
      </w:r>
      <w:r w:rsidRPr="00447C5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717</w:t>
      </w:r>
      <w:r w:rsidRPr="00447C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90</w:t>
      </w:r>
      <w:r w:rsidRPr="00447C54">
        <w:rPr>
          <w:rFonts w:ascii="Times New Roman" w:hAnsi="Times New Roman"/>
          <w:sz w:val="28"/>
          <w:szCs w:val="28"/>
        </w:rPr>
        <w:t xml:space="preserve"> тыс. рублей;</w:t>
      </w:r>
    </w:p>
    <w:p w:rsidR="00FD2E33" w:rsidRPr="00447C54" w:rsidRDefault="00FD2E33" w:rsidP="00FD2E3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 xml:space="preserve">2018 год – </w:t>
      </w:r>
      <w:r w:rsidR="00196B9F">
        <w:rPr>
          <w:rFonts w:ascii="Times New Roman" w:hAnsi="Times New Roman"/>
          <w:sz w:val="28"/>
          <w:szCs w:val="28"/>
        </w:rPr>
        <w:t>1</w:t>
      </w:r>
      <w:r w:rsidR="00196B9F" w:rsidRPr="00930BA7">
        <w:rPr>
          <w:rFonts w:ascii="Times New Roman" w:hAnsi="Times New Roman"/>
          <w:sz w:val="28"/>
          <w:szCs w:val="28"/>
        </w:rPr>
        <w:t>6</w:t>
      </w:r>
      <w:r w:rsidR="00CA49C5">
        <w:rPr>
          <w:rFonts w:ascii="Times New Roman" w:hAnsi="Times New Roman"/>
          <w:sz w:val="28"/>
          <w:szCs w:val="28"/>
        </w:rPr>
        <w:t>4</w:t>
      </w:r>
      <w:r w:rsidR="00196B9F" w:rsidRPr="00447C54">
        <w:rPr>
          <w:rFonts w:ascii="Times New Roman" w:hAnsi="Times New Roman"/>
          <w:sz w:val="28"/>
          <w:szCs w:val="28"/>
        </w:rPr>
        <w:t xml:space="preserve"> </w:t>
      </w:r>
      <w:r w:rsidR="00196B9F" w:rsidRPr="00930BA7">
        <w:rPr>
          <w:rFonts w:ascii="Times New Roman" w:hAnsi="Times New Roman"/>
          <w:sz w:val="28"/>
          <w:szCs w:val="28"/>
        </w:rPr>
        <w:t>854</w:t>
      </w:r>
      <w:r w:rsidR="00196B9F" w:rsidRPr="00447C54">
        <w:rPr>
          <w:rFonts w:ascii="Times New Roman" w:hAnsi="Times New Roman"/>
          <w:sz w:val="28"/>
          <w:szCs w:val="28"/>
        </w:rPr>
        <w:t>,</w:t>
      </w:r>
      <w:r w:rsidR="00196B9F" w:rsidRPr="00930BA7">
        <w:rPr>
          <w:rFonts w:ascii="Times New Roman" w:hAnsi="Times New Roman"/>
          <w:sz w:val="28"/>
          <w:szCs w:val="28"/>
        </w:rPr>
        <w:t>57</w:t>
      </w:r>
      <w:r w:rsidR="00196B9F" w:rsidRPr="00447C54">
        <w:rPr>
          <w:rFonts w:ascii="Times New Roman" w:hAnsi="Times New Roman"/>
          <w:sz w:val="28"/>
          <w:szCs w:val="28"/>
        </w:rPr>
        <w:t xml:space="preserve"> </w:t>
      </w:r>
      <w:r w:rsidRPr="00447C54">
        <w:rPr>
          <w:rFonts w:ascii="Times New Roman" w:hAnsi="Times New Roman"/>
          <w:sz w:val="28"/>
          <w:szCs w:val="28"/>
        </w:rPr>
        <w:t>тыс. рублей;</w:t>
      </w:r>
    </w:p>
    <w:p w:rsidR="00FD2E33" w:rsidRPr="00447C54" w:rsidRDefault="00FD2E33" w:rsidP="00FD2E3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 xml:space="preserve">2019 год – </w:t>
      </w:r>
      <w:r>
        <w:rPr>
          <w:rFonts w:ascii="Times New Roman" w:hAnsi="Times New Roman"/>
          <w:sz w:val="28"/>
          <w:szCs w:val="28"/>
        </w:rPr>
        <w:t>233</w:t>
      </w:r>
      <w:r w:rsidRPr="00447C5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114</w:t>
      </w:r>
      <w:r w:rsidRPr="00447C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42</w:t>
      </w:r>
      <w:r w:rsidRPr="00447C54">
        <w:rPr>
          <w:rFonts w:ascii="Times New Roman" w:hAnsi="Times New Roman"/>
          <w:sz w:val="28"/>
          <w:szCs w:val="28"/>
        </w:rPr>
        <w:t xml:space="preserve"> тыс. рублей;</w:t>
      </w:r>
    </w:p>
    <w:p w:rsidR="00FD2E33" w:rsidRPr="00447C54" w:rsidRDefault="00FD2E33" w:rsidP="00FD2E3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>2020 год – 2</w:t>
      </w:r>
      <w:r>
        <w:rPr>
          <w:rFonts w:ascii="Times New Roman" w:hAnsi="Times New Roman"/>
          <w:sz w:val="28"/>
          <w:szCs w:val="28"/>
        </w:rPr>
        <w:t>71</w:t>
      </w:r>
      <w:r w:rsidRPr="00447C5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682</w:t>
      </w:r>
      <w:r w:rsidRPr="00447C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42</w:t>
      </w:r>
      <w:r w:rsidRPr="00447C54">
        <w:rPr>
          <w:rFonts w:ascii="Times New Roman" w:hAnsi="Times New Roman"/>
          <w:sz w:val="28"/>
          <w:szCs w:val="28"/>
        </w:rPr>
        <w:t xml:space="preserve"> тыс. рублей;</w:t>
      </w:r>
    </w:p>
    <w:p w:rsidR="00FD2E33" w:rsidRPr="00447C54" w:rsidRDefault="00FD2E33" w:rsidP="00FD2E3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lastRenderedPageBreak/>
        <w:t xml:space="preserve">2021 год – </w:t>
      </w:r>
      <w:r>
        <w:rPr>
          <w:rFonts w:ascii="Times New Roman" w:hAnsi="Times New Roman"/>
          <w:sz w:val="28"/>
          <w:szCs w:val="28"/>
        </w:rPr>
        <w:t>299</w:t>
      </w:r>
      <w:r w:rsidRPr="00447C5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599</w:t>
      </w:r>
      <w:r w:rsidRPr="00447C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42</w:t>
      </w:r>
      <w:r w:rsidRPr="00447C54">
        <w:rPr>
          <w:rFonts w:ascii="Times New Roman" w:hAnsi="Times New Roman"/>
          <w:sz w:val="28"/>
          <w:szCs w:val="28"/>
        </w:rPr>
        <w:t xml:space="preserve"> тыс. рублей;</w:t>
      </w:r>
    </w:p>
    <w:p w:rsidR="00FD2E33" w:rsidRPr="00AF3E1B" w:rsidRDefault="00FD2E33" w:rsidP="00FD2E3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47C54">
        <w:rPr>
          <w:rFonts w:ascii="Times New Roman" w:hAnsi="Times New Roman"/>
          <w:sz w:val="28"/>
          <w:szCs w:val="28"/>
        </w:rPr>
        <w:t>2022 год – 3</w:t>
      </w:r>
      <w:r>
        <w:rPr>
          <w:rFonts w:ascii="Times New Roman" w:hAnsi="Times New Roman"/>
          <w:sz w:val="28"/>
          <w:szCs w:val="28"/>
        </w:rPr>
        <w:t>16</w:t>
      </w:r>
      <w:r w:rsidRPr="00447C5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526</w:t>
      </w:r>
      <w:r w:rsidRPr="00447C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42</w:t>
      </w:r>
      <w:r w:rsidRPr="00447C54">
        <w:rPr>
          <w:rFonts w:ascii="Times New Roman" w:hAnsi="Times New Roman"/>
          <w:sz w:val="28"/>
          <w:szCs w:val="28"/>
        </w:rPr>
        <w:t xml:space="preserve"> тыс. рублей.</w:t>
      </w:r>
    </w:p>
    <w:p w:rsidR="00FD2E33" w:rsidRDefault="00FD2E33" w:rsidP="00FD2E33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E1B">
        <w:rPr>
          <w:rFonts w:ascii="Times New Roman" w:hAnsi="Times New Roman"/>
          <w:sz w:val="28"/>
          <w:szCs w:val="28"/>
          <w:lang w:eastAsia="ru-RU"/>
        </w:rPr>
        <w:t>Объем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AF3E1B">
        <w:rPr>
          <w:rFonts w:ascii="Times New Roman" w:hAnsi="Times New Roman"/>
          <w:sz w:val="28"/>
          <w:szCs w:val="28"/>
          <w:lang w:eastAsia="ru-RU"/>
        </w:rPr>
        <w:t xml:space="preserve"> бюджетных средств на 2017 - 2022 годы определя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AF3E1B">
        <w:rPr>
          <w:rFonts w:ascii="Times New Roman" w:hAnsi="Times New Roman"/>
          <w:sz w:val="28"/>
          <w:szCs w:val="28"/>
          <w:lang w:eastAsia="ru-RU"/>
        </w:rPr>
        <w:t xml:space="preserve">тся решением Ставропольской городской Думы о бюджете города </w:t>
      </w:r>
      <w:r w:rsidR="002E477F">
        <w:rPr>
          <w:rFonts w:ascii="Times New Roman" w:hAnsi="Times New Roman"/>
          <w:sz w:val="28"/>
          <w:szCs w:val="28"/>
          <w:lang w:eastAsia="ru-RU"/>
        </w:rPr>
        <w:t xml:space="preserve">Ставрополя </w:t>
      </w:r>
      <w:r w:rsidRPr="00AF3E1B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>текущий</w:t>
      </w:r>
      <w:r w:rsidRPr="00AF3E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60789">
        <w:rPr>
          <w:rFonts w:ascii="Times New Roman" w:hAnsi="Times New Roman"/>
          <w:sz w:val="28"/>
          <w:szCs w:val="28"/>
          <w:lang w:eastAsia="ru-RU"/>
        </w:rPr>
        <w:t xml:space="preserve">финансовый год и </w:t>
      </w:r>
      <w:r>
        <w:rPr>
          <w:rFonts w:ascii="Times New Roman" w:hAnsi="Times New Roman"/>
          <w:sz w:val="28"/>
          <w:szCs w:val="28"/>
          <w:lang w:eastAsia="ru-RU"/>
        </w:rPr>
        <w:t xml:space="preserve">плановый период и </w:t>
      </w:r>
      <w:r w:rsidRPr="00C60789">
        <w:rPr>
          <w:rFonts w:ascii="Times New Roman" w:hAnsi="Times New Roman"/>
          <w:sz w:val="28"/>
          <w:szCs w:val="28"/>
          <w:lang w:eastAsia="ru-RU"/>
        </w:rPr>
        <w:t>бюджетным прогнозом.</w:t>
      </w:r>
      <w:r w:rsidRPr="00AF3E1B">
        <w:rPr>
          <w:rFonts w:ascii="Times New Roman" w:hAnsi="Times New Roman"/>
          <w:sz w:val="28"/>
          <w:szCs w:val="28"/>
          <w:lang w:eastAsia="ru-RU"/>
        </w:rPr>
        <w:t xml:space="preserve"> Финансирование за счет средств бюджетов Российской Федерации и Ставропольского края, а также за счет внебюджетных источников не предусмотрено</w:t>
      </w:r>
      <w:proofErr w:type="gramStart"/>
      <w:r w:rsidRPr="006034A3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»;</w:t>
      </w:r>
      <w:proofErr w:type="gramEnd"/>
    </w:p>
    <w:p w:rsidR="00FD2E33" w:rsidRDefault="00FD2E33" w:rsidP="00FD2E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Pr="00DF64B3">
        <w:rPr>
          <w:rFonts w:ascii="Times New Roman" w:hAnsi="Times New Roman"/>
          <w:sz w:val="28"/>
          <w:szCs w:val="28"/>
        </w:rPr>
        <w:t xml:space="preserve"> </w:t>
      </w:r>
      <w:r w:rsidR="00E8262A">
        <w:rPr>
          <w:rFonts w:ascii="Times New Roman" w:hAnsi="Times New Roman"/>
          <w:sz w:val="28"/>
          <w:szCs w:val="28"/>
        </w:rPr>
        <w:t>в п</w:t>
      </w:r>
      <w:r>
        <w:rPr>
          <w:rFonts w:ascii="Times New Roman" w:hAnsi="Times New Roman"/>
          <w:sz w:val="28"/>
          <w:szCs w:val="28"/>
        </w:rPr>
        <w:t>риложени</w:t>
      </w:r>
      <w:r w:rsidR="00E8262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1 «Перечень и </w:t>
      </w:r>
      <w:r w:rsidRPr="002915E1">
        <w:rPr>
          <w:rFonts w:ascii="Times New Roman" w:hAnsi="Times New Roman"/>
          <w:sz w:val="28"/>
          <w:szCs w:val="28"/>
        </w:rPr>
        <w:t>общая характеристика мероприятий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«Управление муниципальными финансами и муниципальным долгом города Ставрополя» к программе:</w:t>
      </w:r>
    </w:p>
    <w:p w:rsidR="00FF2455" w:rsidRDefault="00FD2E33" w:rsidP="00FF2455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FF2455">
        <w:rPr>
          <w:rFonts w:ascii="Times New Roman" w:hAnsi="Times New Roman"/>
          <w:sz w:val="28"/>
          <w:szCs w:val="28"/>
        </w:rPr>
        <w:t>в графе 6:</w:t>
      </w:r>
    </w:p>
    <w:p w:rsidR="00FD2E33" w:rsidRPr="00930BA7" w:rsidRDefault="00FD2E33" w:rsidP="00FD2E33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строке 17</w:t>
      </w:r>
      <w:r w:rsidRPr="00131F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цифры «</w:t>
      </w:r>
      <w:r w:rsidR="0043540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 </w:t>
      </w:r>
      <w:r w:rsidR="00435407">
        <w:rPr>
          <w:rFonts w:ascii="Times New Roman" w:hAnsi="Times New Roman"/>
          <w:sz w:val="28"/>
          <w:szCs w:val="28"/>
        </w:rPr>
        <w:t>544</w:t>
      </w:r>
      <w:r>
        <w:rPr>
          <w:rFonts w:ascii="Times New Roman" w:hAnsi="Times New Roman"/>
          <w:sz w:val="28"/>
          <w:szCs w:val="28"/>
        </w:rPr>
        <w:t>,</w:t>
      </w:r>
      <w:r w:rsidR="00435407">
        <w:rPr>
          <w:rFonts w:ascii="Times New Roman" w:hAnsi="Times New Roman"/>
          <w:sz w:val="28"/>
          <w:szCs w:val="28"/>
        </w:rPr>
        <w:t>42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CA49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 </w:t>
      </w:r>
      <w:r w:rsidR="00435407">
        <w:rPr>
          <w:rFonts w:ascii="Times New Roman" w:hAnsi="Times New Roman"/>
          <w:sz w:val="28"/>
          <w:szCs w:val="28"/>
        </w:rPr>
        <w:t>195</w:t>
      </w:r>
      <w:r>
        <w:rPr>
          <w:rFonts w:ascii="Times New Roman" w:hAnsi="Times New Roman"/>
          <w:sz w:val="28"/>
          <w:szCs w:val="28"/>
        </w:rPr>
        <w:t>,</w:t>
      </w:r>
      <w:r w:rsidR="0043540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0»;</w:t>
      </w:r>
    </w:p>
    <w:p w:rsidR="00FA0C6C" w:rsidRPr="00FA0C6C" w:rsidRDefault="00FA0C6C" w:rsidP="00FA0C6C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строке </w:t>
      </w:r>
      <w:r w:rsidRPr="00FA0C6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131F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цифры «</w:t>
      </w:r>
      <w:r w:rsidRPr="00FA0C6C">
        <w:rPr>
          <w:rFonts w:ascii="Times New Roman" w:hAnsi="Times New Roman"/>
          <w:sz w:val="28"/>
          <w:szCs w:val="28"/>
        </w:rPr>
        <w:t>174</w:t>
      </w:r>
      <w:r>
        <w:rPr>
          <w:rFonts w:ascii="Times New Roman" w:hAnsi="Times New Roman"/>
          <w:sz w:val="28"/>
          <w:szCs w:val="28"/>
        </w:rPr>
        <w:t> </w:t>
      </w:r>
      <w:r w:rsidRPr="00FA0C6C">
        <w:rPr>
          <w:rFonts w:ascii="Times New Roman" w:hAnsi="Times New Roman"/>
          <w:sz w:val="28"/>
          <w:szCs w:val="28"/>
        </w:rPr>
        <w:t>71</w:t>
      </w:r>
      <w:r>
        <w:rPr>
          <w:rFonts w:ascii="Times New Roman" w:hAnsi="Times New Roman"/>
          <w:sz w:val="28"/>
          <w:szCs w:val="28"/>
        </w:rPr>
        <w:t>5,</w:t>
      </w:r>
      <w:r w:rsidRPr="00FA0C6C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Pr="00FA0C6C">
        <w:rPr>
          <w:rFonts w:ascii="Times New Roman" w:hAnsi="Times New Roman"/>
          <w:sz w:val="28"/>
          <w:szCs w:val="28"/>
        </w:rPr>
        <w:t>162</w:t>
      </w:r>
      <w:r>
        <w:rPr>
          <w:rFonts w:ascii="Times New Roman" w:hAnsi="Times New Roman"/>
          <w:sz w:val="28"/>
          <w:szCs w:val="28"/>
        </w:rPr>
        <w:t> </w:t>
      </w:r>
      <w:r w:rsidRPr="00FA0C6C">
        <w:rPr>
          <w:rFonts w:ascii="Times New Roman" w:hAnsi="Times New Roman"/>
          <w:sz w:val="28"/>
          <w:szCs w:val="28"/>
        </w:rPr>
        <w:t>659</w:t>
      </w:r>
      <w:r>
        <w:rPr>
          <w:rFonts w:ascii="Times New Roman" w:hAnsi="Times New Roman"/>
          <w:sz w:val="28"/>
          <w:szCs w:val="28"/>
        </w:rPr>
        <w:t>,</w:t>
      </w:r>
      <w:r w:rsidRPr="00FA0C6C">
        <w:rPr>
          <w:rFonts w:ascii="Times New Roman" w:hAnsi="Times New Roman"/>
          <w:sz w:val="28"/>
          <w:szCs w:val="28"/>
        </w:rPr>
        <w:t>47</w:t>
      </w:r>
      <w:r>
        <w:rPr>
          <w:rFonts w:ascii="Times New Roman" w:hAnsi="Times New Roman"/>
          <w:sz w:val="28"/>
          <w:szCs w:val="28"/>
        </w:rPr>
        <w:t>»;</w:t>
      </w:r>
    </w:p>
    <w:p w:rsidR="00FD2E33" w:rsidRDefault="00FD2E33" w:rsidP="00FD2E33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762524">
        <w:rPr>
          <w:rFonts w:ascii="Times New Roman" w:hAnsi="Times New Roman"/>
          <w:sz w:val="28"/>
          <w:szCs w:val="28"/>
        </w:rPr>
        <w:t>строке «Итого»</w:t>
      </w:r>
      <w:r>
        <w:rPr>
          <w:rFonts w:ascii="Times New Roman" w:hAnsi="Times New Roman"/>
          <w:sz w:val="28"/>
          <w:szCs w:val="28"/>
        </w:rPr>
        <w:t xml:space="preserve"> цифры «17</w:t>
      </w:r>
      <w:r w:rsidR="0043540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 </w:t>
      </w:r>
      <w:r w:rsidR="00435407">
        <w:rPr>
          <w:rFonts w:ascii="Times New Roman" w:hAnsi="Times New Roman"/>
          <w:sz w:val="28"/>
          <w:szCs w:val="28"/>
        </w:rPr>
        <w:t>259</w:t>
      </w:r>
      <w:r>
        <w:rPr>
          <w:rFonts w:ascii="Times New Roman" w:hAnsi="Times New Roman"/>
          <w:sz w:val="28"/>
          <w:szCs w:val="28"/>
        </w:rPr>
        <w:t>,</w:t>
      </w:r>
      <w:r w:rsidR="00435407">
        <w:rPr>
          <w:rFonts w:ascii="Times New Roman" w:hAnsi="Times New Roman"/>
          <w:sz w:val="28"/>
          <w:szCs w:val="28"/>
        </w:rPr>
        <w:t>42</w:t>
      </w:r>
      <w:r>
        <w:rPr>
          <w:rFonts w:ascii="Times New Roman" w:hAnsi="Times New Roman"/>
          <w:sz w:val="28"/>
          <w:szCs w:val="28"/>
        </w:rPr>
        <w:t>» заменить цифрами «1</w:t>
      </w:r>
      <w:r w:rsidR="00FA0C6C" w:rsidRPr="00FA0C6C">
        <w:rPr>
          <w:rFonts w:ascii="Times New Roman" w:hAnsi="Times New Roman"/>
          <w:sz w:val="28"/>
          <w:szCs w:val="28"/>
        </w:rPr>
        <w:t>6</w:t>
      </w:r>
      <w:r w:rsidR="00CA49C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 </w:t>
      </w:r>
      <w:r w:rsidR="00FA0C6C" w:rsidRPr="00FA0C6C">
        <w:rPr>
          <w:rFonts w:ascii="Times New Roman" w:hAnsi="Times New Roman"/>
          <w:sz w:val="28"/>
          <w:szCs w:val="28"/>
        </w:rPr>
        <w:t>854</w:t>
      </w:r>
      <w:r>
        <w:rPr>
          <w:rFonts w:ascii="Times New Roman" w:hAnsi="Times New Roman"/>
          <w:sz w:val="28"/>
          <w:szCs w:val="28"/>
        </w:rPr>
        <w:t>,</w:t>
      </w:r>
      <w:r w:rsidR="00FA0C6C" w:rsidRPr="00FA0C6C">
        <w:rPr>
          <w:rFonts w:ascii="Times New Roman" w:hAnsi="Times New Roman"/>
          <w:sz w:val="28"/>
          <w:szCs w:val="28"/>
        </w:rPr>
        <w:t>5</w:t>
      </w:r>
      <w:r w:rsidR="00FA0C6C" w:rsidRPr="00660FC2">
        <w:rPr>
          <w:rFonts w:ascii="Times New Roman" w:hAnsi="Times New Roman"/>
          <w:sz w:val="28"/>
          <w:szCs w:val="28"/>
        </w:rPr>
        <w:t>7</w:t>
      </w:r>
      <w:r w:rsidR="00435407">
        <w:rPr>
          <w:rFonts w:ascii="Times New Roman" w:hAnsi="Times New Roman"/>
          <w:sz w:val="28"/>
          <w:szCs w:val="28"/>
        </w:rPr>
        <w:t>»;</w:t>
      </w:r>
    </w:p>
    <w:p w:rsidR="00A32F2E" w:rsidRDefault="00FF2455" w:rsidP="004354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F62CB8">
        <w:rPr>
          <w:rFonts w:ascii="Times New Roman" w:hAnsi="Times New Roman"/>
          <w:sz w:val="28"/>
          <w:szCs w:val="28"/>
        </w:rPr>
        <w:t>в графе 12</w:t>
      </w:r>
      <w:r>
        <w:rPr>
          <w:rFonts w:ascii="Times New Roman" w:hAnsi="Times New Roman"/>
          <w:sz w:val="28"/>
          <w:szCs w:val="28"/>
        </w:rPr>
        <w:t>:</w:t>
      </w:r>
      <w:r w:rsidR="00F62CB8">
        <w:rPr>
          <w:rFonts w:ascii="Times New Roman" w:hAnsi="Times New Roman"/>
          <w:sz w:val="28"/>
          <w:szCs w:val="28"/>
        </w:rPr>
        <w:t xml:space="preserve"> </w:t>
      </w:r>
    </w:p>
    <w:p w:rsidR="00A32F2E" w:rsidRDefault="009E4365" w:rsidP="00A32F2E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строке 5</w:t>
      </w:r>
      <w:r w:rsidR="00A32F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слова «пункт 4</w:t>
      </w:r>
      <w:r w:rsidR="00A32F2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заменить словами «пункты 4 и </w:t>
      </w:r>
      <w:r w:rsidR="00394E35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>»</w:t>
      </w:r>
      <w:r w:rsidR="00A32F2E">
        <w:rPr>
          <w:rFonts w:ascii="Times New Roman" w:hAnsi="Times New Roman"/>
          <w:sz w:val="28"/>
          <w:szCs w:val="28"/>
        </w:rPr>
        <w:t>;</w:t>
      </w:r>
    </w:p>
    <w:p w:rsidR="009E4365" w:rsidRDefault="009E4365" w:rsidP="009E4365">
      <w:pPr>
        <w:spacing w:after="0"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строке 15 слова «пункт 18» заменить словами «пункты 1</w:t>
      </w:r>
      <w:r w:rsidR="0050404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 и </w:t>
      </w:r>
      <w:r w:rsidR="00435407">
        <w:rPr>
          <w:rFonts w:ascii="Times New Roman" w:hAnsi="Times New Roman"/>
          <w:sz w:val="28"/>
          <w:szCs w:val="28"/>
        </w:rPr>
        <w:t>2</w:t>
      </w:r>
      <w:r w:rsidR="0050404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»;</w:t>
      </w:r>
    </w:p>
    <w:p w:rsidR="00115153" w:rsidRDefault="00FF2455" w:rsidP="00115153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115153" w:rsidRPr="00FC1F4C">
        <w:rPr>
          <w:rFonts w:ascii="Times New Roman" w:hAnsi="Times New Roman"/>
          <w:sz w:val="28"/>
          <w:szCs w:val="28"/>
          <w:lang w:eastAsia="ru-RU"/>
        </w:rPr>
        <w:t>) </w:t>
      </w:r>
      <w:r w:rsidR="009E4365">
        <w:rPr>
          <w:rFonts w:ascii="Times New Roman" w:hAnsi="Times New Roman"/>
          <w:sz w:val="28"/>
          <w:szCs w:val="28"/>
        </w:rPr>
        <w:t>в</w:t>
      </w:r>
      <w:r w:rsidR="00115153" w:rsidRPr="00FC1F4C">
        <w:rPr>
          <w:rFonts w:ascii="Times New Roman" w:hAnsi="Times New Roman"/>
          <w:sz w:val="28"/>
          <w:szCs w:val="28"/>
        </w:rPr>
        <w:t xml:space="preserve"> приложени</w:t>
      </w:r>
      <w:r w:rsidR="00E8262A">
        <w:rPr>
          <w:rFonts w:ascii="Times New Roman" w:hAnsi="Times New Roman"/>
          <w:sz w:val="28"/>
          <w:szCs w:val="28"/>
        </w:rPr>
        <w:t>и</w:t>
      </w:r>
      <w:r w:rsidR="00115153" w:rsidRPr="00FC1F4C">
        <w:rPr>
          <w:rFonts w:ascii="Times New Roman" w:hAnsi="Times New Roman"/>
          <w:sz w:val="28"/>
          <w:szCs w:val="28"/>
        </w:rPr>
        <w:t xml:space="preserve"> 2 «Сведения о показателях (индикаторах) муниципальной программы «Управление муниципальными финансами и муниципальным долгом города Ставрополя» и их значениях» к</w:t>
      </w:r>
      <w:r w:rsidR="001B03C9">
        <w:rPr>
          <w:rFonts w:ascii="Times New Roman" w:hAnsi="Times New Roman"/>
          <w:sz w:val="28"/>
          <w:szCs w:val="28"/>
        </w:rPr>
        <w:t xml:space="preserve"> </w:t>
      </w:r>
      <w:r w:rsidR="00115153" w:rsidRPr="00FC1F4C">
        <w:rPr>
          <w:rFonts w:ascii="Times New Roman" w:hAnsi="Times New Roman"/>
          <w:sz w:val="28"/>
          <w:szCs w:val="28"/>
        </w:rPr>
        <w:t>программе</w:t>
      </w:r>
      <w:r w:rsidR="00115153" w:rsidRPr="00AF3588">
        <w:rPr>
          <w:rFonts w:ascii="Times New Roman" w:hAnsi="Times New Roman"/>
          <w:sz w:val="28"/>
          <w:szCs w:val="28"/>
        </w:rPr>
        <w:t xml:space="preserve">: </w:t>
      </w:r>
    </w:p>
    <w:p w:rsidR="00B139DD" w:rsidRDefault="00B139DD" w:rsidP="00115153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строку 1 изложить в </w:t>
      </w:r>
      <w:r w:rsidR="00FF2455">
        <w:rPr>
          <w:rFonts w:ascii="Times New Roman" w:hAnsi="Times New Roman"/>
          <w:sz w:val="28"/>
          <w:szCs w:val="28"/>
        </w:rPr>
        <w:t>следующей</w:t>
      </w:r>
      <w:r>
        <w:rPr>
          <w:rFonts w:ascii="Times New Roman" w:hAnsi="Times New Roman"/>
          <w:sz w:val="28"/>
          <w:szCs w:val="28"/>
        </w:rPr>
        <w:t xml:space="preserve"> редакции: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4"/>
        <w:gridCol w:w="425"/>
        <w:gridCol w:w="2410"/>
        <w:gridCol w:w="1064"/>
        <w:gridCol w:w="567"/>
        <w:gridCol w:w="567"/>
        <w:gridCol w:w="637"/>
        <w:gridCol w:w="639"/>
        <w:gridCol w:w="567"/>
        <w:gridCol w:w="709"/>
        <w:gridCol w:w="1487"/>
        <w:gridCol w:w="284"/>
      </w:tblGrid>
      <w:tr w:rsidR="00B139DD" w:rsidRPr="00504042" w:rsidTr="006B785E">
        <w:trPr>
          <w:cantSplit/>
          <w:trHeight w:val="1680"/>
        </w:trPr>
        <w:tc>
          <w:tcPr>
            <w:tcW w:w="284" w:type="dxa"/>
            <w:tcBorders>
              <w:right w:val="single" w:sz="4" w:space="0" w:color="auto"/>
            </w:tcBorders>
          </w:tcPr>
          <w:p w:rsidR="00B139DD" w:rsidRPr="00A65DA2" w:rsidRDefault="00B139DD" w:rsidP="00E643CD">
            <w:pPr>
              <w:pStyle w:val="ConsPlusCell"/>
              <w:widowControl/>
              <w:jc w:val="center"/>
            </w:pPr>
            <w:r w:rsidRPr="00AA03E7">
              <w:t>«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B139DD" w:rsidRPr="006E4F1C" w:rsidRDefault="00B139DD" w:rsidP="00E643CD">
            <w:pPr>
              <w:pStyle w:val="ConsPlusCell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B90A85" w:rsidRDefault="00B139DD" w:rsidP="00B139DD">
            <w:pPr>
              <w:pStyle w:val="ConsPlusCell"/>
              <w:outlineLvl w:val="1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</w:rPr>
              <w:t>Отклонение показателей утвержденного бюджета города Ставрополя</w:t>
            </w:r>
            <w:r>
              <w:rPr>
                <w:sz w:val="20"/>
                <w:szCs w:val="20"/>
              </w:rPr>
              <w:t xml:space="preserve"> (далее – бюджет города)</w:t>
            </w:r>
            <w:r w:rsidRPr="006E4F1C">
              <w:rPr>
                <w:sz w:val="20"/>
                <w:szCs w:val="20"/>
              </w:rPr>
              <w:t xml:space="preserve"> на очередной финансовый год от показателей бюджетного прогноза, сформированного в предшествующем периоде</w:t>
            </w:r>
            <w:r w:rsidR="00B90A85">
              <w:rPr>
                <w:sz w:val="20"/>
                <w:szCs w:val="20"/>
              </w:rPr>
              <w:t>:</w:t>
            </w:r>
          </w:p>
          <w:p w:rsidR="00B139DD" w:rsidRDefault="00930BA7" w:rsidP="00B90A85">
            <w:pPr>
              <w:pStyle w:val="ConsPlusCell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д</w:t>
            </w:r>
            <w:r w:rsidR="00B90A85">
              <w:rPr>
                <w:sz w:val="20"/>
                <w:szCs w:val="20"/>
              </w:rPr>
              <w:t>оход</w:t>
            </w:r>
            <w:r>
              <w:rPr>
                <w:sz w:val="20"/>
                <w:szCs w:val="20"/>
              </w:rPr>
              <w:t>ам</w:t>
            </w:r>
          </w:p>
          <w:p w:rsidR="006B785E" w:rsidRDefault="006B785E" w:rsidP="00B90A85">
            <w:pPr>
              <w:pStyle w:val="ConsPlusCell"/>
              <w:outlineLvl w:val="1"/>
              <w:rPr>
                <w:sz w:val="20"/>
                <w:szCs w:val="20"/>
              </w:rPr>
            </w:pPr>
          </w:p>
          <w:p w:rsidR="00B90A85" w:rsidRPr="006E4F1C" w:rsidRDefault="00930BA7" w:rsidP="00930BA7">
            <w:pPr>
              <w:pStyle w:val="ConsPlusCell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р</w:t>
            </w:r>
            <w:r w:rsidR="00B90A85">
              <w:rPr>
                <w:sz w:val="20"/>
                <w:szCs w:val="20"/>
              </w:rPr>
              <w:t>асход</w:t>
            </w:r>
            <w:r>
              <w:rPr>
                <w:sz w:val="20"/>
                <w:szCs w:val="20"/>
              </w:rPr>
              <w:t>ам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B139DD" w:rsidRPr="006E4F1C" w:rsidRDefault="00B139DD" w:rsidP="00E643CD">
            <w:pPr>
              <w:pStyle w:val="ConsPlusCell"/>
              <w:jc w:val="center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B139DD" w:rsidRPr="006E4F1C" w:rsidRDefault="00B139DD" w:rsidP="00E643CD">
            <w:pPr>
              <w:pStyle w:val="ConsPlusCell"/>
              <w:jc w:val="center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0E486C" w:rsidRDefault="000E486C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139DD" w:rsidRDefault="000E486C" w:rsidP="00B90A8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</w:t>
            </w:r>
            <w:r w:rsidR="006B785E">
              <w:rPr>
                <w:sz w:val="20"/>
                <w:szCs w:val="20"/>
              </w:rPr>
              <w:t xml:space="preserve"> </w:t>
            </w:r>
            <w:r w:rsidR="00BE2E19">
              <w:rPr>
                <w:sz w:val="20"/>
                <w:szCs w:val="20"/>
              </w:rPr>
              <w:t>1</w:t>
            </w:r>
            <w:r w:rsidR="00B90A85">
              <w:rPr>
                <w:sz w:val="20"/>
                <w:szCs w:val="20"/>
              </w:rPr>
              <w:t>0</w:t>
            </w:r>
            <w:r w:rsidR="00B139DD" w:rsidRPr="006E4F1C">
              <w:rPr>
                <w:sz w:val="20"/>
                <w:szCs w:val="20"/>
              </w:rPr>
              <w:t>,0</w:t>
            </w:r>
          </w:p>
          <w:p w:rsidR="00B90A85" w:rsidRPr="006E4F1C" w:rsidRDefault="000E486C" w:rsidP="00BE2E1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="00BE2E19">
              <w:rPr>
                <w:sz w:val="20"/>
                <w:szCs w:val="20"/>
              </w:rPr>
              <w:t>1</w:t>
            </w:r>
            <w:r w:rsidR="00B90A85">
              <w:rPr>
                <w:sz w:val="20"/>
                <w:szCs w:val="20"/>
              </w:rPr>
              <w:t>0,0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90A85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6B785E" w:rsidRDefault="000E486C" w:rsidP="006B785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="006B785E">
              <w:rPr>
                <w:sz w:val="20"/>
                <w:szCs w:val="20"/>
              </w:rPr>
              <w:t>10</w:t>
            </w:r>
            <w:r w:rsidR="006B785E" w:rsidRPr="006E4F1C">
              <w:rPr>
                <w:sz w:val="20"/>
                <w:szCs w:val="20"/>
              </w:rPr>
              <w:t>,0</w:t>
            </w:r>
          </w:p>
          <w:p w:rsidR="00B139DD" w:rsidRPr="006E4F1C" w:rsidRDefault="000E486C" w:rsidP="006B785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="006B785E">
              <w:rPr>
                <w:sz w:val="20"/>
                <w:szCs w:val="20"/>
              </w:rPr>
              <w:t>10,0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6B785E" w:rsidRDefault="000E486C" w:rsidP="006B785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</w:t>
            </w:r>
            <w:r w:rsidR="006B785E">
              <w:rPr>
                <w:sz w:val="20"/>
                <w:szCs w:val="20"/>
              </w:rPr>
              <w:t xml:space="preserve"> 9</w:t>
            </w:r>
            <w:r w:rsidR="006B785E" w:rsidRPr="006E4F1C">
              <w:rPr>
                <w:sz w:val="20"/>
                <w:szCs w:val="20"/>
              </w:rPr>
              <w:t>,0</w:t>
            </w:r>
          </w:p>
          <w:p w:rsidR="00B90A85" w:rsidRPr="006E4F1C" w:rsidRDefault="007C2510" w:rsidP="00C851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</w:t>
            </w:r>
            <w:r w:rsidR="006B785E">
              <w:rPr>
                <w:sz w:val="20"/>
                <w:szCs w:val="20"/>
              </w:rPr>
              <w:t xml:space="preserve"> </w:t>
            </w:r>
            <w:r w:rsidR="00314C93">
              <w:rPr>
                <w:sz w:val="20"/>
                <w:szCs w:val="20"/>
              </w:rPr>
              <w:t>9</w:t>
            </w:r>
            <w:r w:rsidR="00B90A85" w:rsidRPr="006E4F1C">
              <w:rPr>
                <w:sz w:val="20"/>
                <w:szCs w:val="20"/>
              </w:rPr>
              <w:t>,</w:t>
            </w:r>
            <w:r w:rsidR="00B90A8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6B785E" w:rsidRDefault="007C2510" w:rsidP="006B785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</w:t>
            </w:r>
            <w:r w:rsidR="006B785E">
              <w:rPr>
                <w:sz w:val="20"/>
                <w:szCs w:val="20"/>
              </w:rPr>
              <w:t xml:space="preserve"> 9</w:t>
            </w:r>
            <w:r w:rsidR="006B785E" w:rsidRPr="006E4F1C">
              <w:rPr>
                <w:sz w:val="20"/>
                <w:szCs w:val="20"/>
              </w:rPr>
              <w:t>,0</w:t>
            </w:r>
          </w:p>
          <w:p w:rsidR="00B139DD" w:rsidRPr="006E4F1C" w:rsidRDefault="007C2510" w:rsidP="006B785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</w:t>
            </w:r>
            <w:r w:rsidR="006B785E">
              <w:rPr>
                <w:sz w:val="20"/>
                <w:szCs w:val="20"/>
              </w:rPr>
              <w:t xml:space="preserve"> 9</w:t>
            </w:r>
            <w:r w:rsidR="006B785E" w:rsidRPr="006E4F1C">
              <w:rPr>
                <w:sz w:val="20"/>
                <w:szCs w:val="20"/>
              </w:rPr>
              <w:t>,</w:t>
            </w:r>
            <w:r w:rsidR="006B785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90A85" w:rsidRDefault="00B90A85" w:rsidP="00B139D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6B785E" w:rsidRDefault="007C2510" w:rsidP="006B785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="006B785E">
              <w:rPr>
                <w:sz w:val="20"/>
                <w:szCs w:val="20"/>
              </w:rPr>
              <w:t xml:space="preserve"> 8</w:t>
            </w:r>
            <w:r w:rsidR="006B785E" w:rsidRPr="006E4F1C">
              <w:rPr>
                <w:sz w:val="20"/>
                <w:szCs w:val="20"/>
              </w:rPr>
              <w:t>,0</w:t>
            </w:r>
          </w:p>
          <w:p w:rsidR="00B90A85" w:rsidRPr="006E4F1C" w:rsidRDefault="007C2510" w:rsidP="006B785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</w:t>
            </w:r>
            <w:r w:rsidR="006B785E">
              <w:rPr>
                <w:sz w:val="20"/>
                <w:szCs w:val="20"/>
              </w:rPr>
              <w:t xml:space="preserve"> 8</w:t>
            </w:r>
            <w:r w:rsidR="006B785E" w:rsidRPr="006E4F1C">
              <w:rPr>
                <w:sz w:val="20"/>
                <w:szCs w:val="20"/>
              </w:rPr>
              <w:t>,</w:t>
            </w:r>
            <w:r w:rsidR="006B785E">
              <w:rPr>
                <w:sz w:val="20"/>
                <w:szCs w:val="20"/>
              </w:rPr>
              <w:t>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39DD" w:rsidRPr="006E4F1C" w:rsidRDefault="00B139DD" w:rsidP="00E643CD">
            <w:pPr>
              <w:pStyle w:val="af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  <w:shd w:val="clear" w:color="auto" w:fill="FFFFFF"/>
              </w:rPr>
              <w:t>определяется на основе р</w:t>
            </w:r>
            <w:r w:rsidRPr="006E4F1C">
              <w:rPr>
                <w:sz w:val="20"/>
                <w:szCs w:val="20"/>
              </w:rPr>
              <w:t>ешения о бюджете города Ставрополя,</w:t>
            </w:r>
          </w:p>
          <w:p w:rsidR="00B139DD" w:rsidRPr="006E4F1C" w:rsidRDefault="00B139DD" w:rsidP="00E643CD">
            <w:pPr>
              <w:pStyle w:val="ConsPlusCell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</w:rPr>
              <w:t>постановления об утверждении бюджетного прогноза на долгосрочный период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139DD" w:rsidRPr="00504042" w:rsidRDefault="00B139DD" w:rsidP="00E643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4042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D53D7D" w:rsidRDefault="00D53D7D" w:rsidP="00D53D7D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строку 20 изложить в </w:t>
      </w:r>
      <w:r w:rsidR="00FF2455">
        <w:rPr>
          <w:rFonts w:ascii="Times New Roman" w:hAnsi="Times New Roman"/>
          <w:sz w:val="28"/>
          <w:szCs w:val="28"/>
        </w:rPr>
        <w:t>следующей</w:t>
      </w:r>
      <w:r>
        <w:rPr>
          <w:rFonts w:ascii="Times New Roman" w:hAnsi="Times New Roman"/>
          <w:sz w:val="28"/>
          <w:szCs w:val="28"/>
        </w:rPr>
        <w:t xml:space="preserve"> редакции: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4"/>
        <w:gridCol w:w="425"/>
        <w:gridCol w:w="2410"/>
        <w:gridCol w:w="1064"/>
        <w:gridCol w:w="567"/>
        <w:gridCol w:w="567"/>
        <w:gridCol w:w="567"/>
        <w:gridCol w:w="709"/>
        <w:gridCol w:w="567"/>
        <w:gridCol w:w="709"/>
        <w:gridCol w:w="1487"/>
        <w:gridCol w:w="284"/>
      </w:tblGrid>
      <w:tr w:rsidR="00F061FB" w:rsidRPr="00504042" w:rsidTr="00E643CD">
        <w:trPr>
          <w:cantSplit/>
          <w:trHeight w:val="1680"/>
        </w:trPr>
        <w:tc>
          <w:tcPr>
            <w:tcW w:w="284" w:type="dxa"/>
            <w:tcBorders>
              <w:right w:val="single" w:sz="4" w:space="0" w:color="auto"/>
            </w:tcBorders>
          </w:tcPr>
          <w:p w:rsidR="00F061FB" w:rsidRPr="00A65DA2" w:rsidRDefault="00F061FB" w:rsidP="008C2354">
            <w:pPr>
              <w:pStyle w:val="ConsPlusCell"/>
              <w:widowControl/>
              <w:jc w:val="center"/>
            </w:pPr>
            <w:r w:rsidRPr="00AA03E7">
              <w:t>«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F061FB" w:rsidRPr="006E4F1C" w:rsidRDefault="00F061FB" w:rsidP="008C2354">
            <w:pPr>
              <w:pStyle w:val="ConsPlusCell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6E4F1C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F061FB" w:rsidRPr="006E4F1C" w:rsidRDefault="00F061FB" w:rsidP="00F061FB">
            <w:pPr>
              <w:pStyle w:val="ConsPlusCell"/>
              <w:rPr>
                <w:sz w:val="20"/>
                <w:szCs w:val="20"/>
              </w:rPr>
            </w:pPr>
            <w:proofErr w:type="gramStart"/>
            <w:r w:rsidRPr="006E4F1C">
              <w:rPr>
                <w:sz w:val="20"/>
                <w:szCs w:val="20"/>
              </w:rPr>
              <w:t>Доля расходов на обслуживание муниципального долга города Ставрополя (далее</w:t>
            </w:r>
            <w:r>
              <w:rPr>
                <w:sz w:val="20"/>
                <w:szCs w:val="20"/>
              </w:rPr>
              <w:t> </w:t>
            </w:r>
            <w:r w:rsidRPr="006E4F1C">
              <w:rPr>
                <w:sz w:val="20"/>
                <w:szCs w:val="20"/>
              </w:rPr>
              <w:t>– муниципальный долг) в общем объеме расходов бюджета города (за исключением объема расходов, осуществляемых за счет субвенций, предоставляемых из бюджетов бюджетной системы Российской</w:t>
            </w:r>
            <w:proofErr w:type="gramEnd"/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F061FB" w:rsidRPr="006E4F1C" w:rsidRDefault="00F061FB" w:rsidP="008C2354">
            <w:pPr>
              <w:pStyle w:val="ConsPlusCell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</w:rPr>
              <w:t>процентов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F061FB" w:rsidRPr="006E4F1C" w:rsidRDefault="00F061FB" w:rsidP="008C2354">
            <w:pPr>
              <w:pStyle w:val="ConsPlusCell"/>
              <w:jc w:val="center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F061FB" w:rsidRPr="006E4F1C" w:rsidRDefault="00F061FB" w:rsidP="008C2354">
            <w:pPr>
              <w:pStyle w:val="ConsPlusCell"/>
              <w:jc w:val="center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F061FB" w:rsidRPr="006E4F1C" w:rsidRDefault="00F061FB" w:rsidP="008C235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  <w:r w:rsidRPr="006E4F1C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F061FB" w:rsidRDefault="00F061FB" w:rsidP="008C235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</w:t>
            </w:r>
            <w:r w:rsidRPr="006E4F1C">
              <w:rPr>
                <w:sz w:val="20"/>
                <w:szCs w:val="20"/>
              </w:rPr>
              <w:t xml:space="preserve"> </w:t>
            </w:r>
          </w:p>
          <w:p w:rsidR="00F061FB" w:rsidRPr="006E4F1C" w:rsidRDefault="00F061FB" w:rsidP="008C2354">
            <w:pPr>
              <w:pStyle w:val="ConsPlusCell"/>
              <w:jc w:val="center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F061FB" w:rsidRPr="006E4F1C" w:rsidRDefault="00F061FB" w:rsidP="008C235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</w:t>
            </w:r>
            <w:r w:rsidRPr="006E4F1C">
              <w:rPr>
                <w:sz w:val="20"/>
                <w:szCs w:val="20"/>
              </w:rPr>
              <w:t xml:space="preserve"> 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F061FB" w:rsidRDefault="00F061FB" w:rsidP="008C235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более </w:t>
            </w:r>
          </w:p>
          <w:p w:rsidR="00F061FB" w:rsidRPr="006E4F1C" w:rsidRDefault="00F061FB" w:rsidP="008C2354">
            <w:pPr>
              <w:pStyle w:val="ConsPlusCell"/>
              <w:jc w:val="center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</w:rPr>
              <w:t>8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061FB" w:rsidRPr="006E4F1C" w:rsidRDefault="00F061FB" w:rsidP="00F061FB">
            <w:pPr>
              <w:pStyle w:val="ConsPlusCell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  <w:shd w:val="clear" w:color="auto" w:fill="FFFFFF"/>
              </w:rPr>
              <w:t>определяется расчетным путем исходя из плановых показателей бюджета</w:t>
            </w:r>
            <w:r w:rsidRPr="006E4F1C">
              <w:rPr>
                <w:rStyle w:val="apple-converted-space"/>
                <w:sz w:val="20"/>
                <w:szCs w:val="20"/>
                <w:shd w:val="clear" w:color="auto" w:fill="FFFFFF"/>
              </w:rPr>
              <w:t> города с учетом ограничений,</w:t>
            </w:r>
            <w:r w:rsidRPr="006E4F1C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6E4F1C">
              <w:rPr>
                <w:rStyle w:val="apple-converted-space"/>
                <w:sz w:val="20"/>
                <w:szCs w:val="20"/>
                <w:shd w:val="clear" w:color="auto" w:fill="FFFFFF"/>
              </w:rPr>
              <w:t>установленных ст</w:t>
            </w:r>
            <w:r>
              <w:rPr>
                <w:rStyle w:val="apple-converted-space"/>
                <w:sz w:val="20"/>
                <w:szCs w:val="20"/>
                <w:shd w:val="clear" w:color="auto" w:fill="FFFFFF"/>
              </w:rPr>
              <w:t>атьей</w:t>
            </w:r>
            <w:r w:rsidRPr="006E4F1C">
              <w:rPr>
                <w:rStyle w:val="apple-converted-space"/>
                <w:sz w:val="20"/>
                <w:szCs w:val="20"/>
                <w:shd w:val="clear" w:color="auto" w:fill="FFFFFF"/>
              </w:rPr>
              <w:t xml:space="preserve"> 111 Бюджетного кодекса Российской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F061FB" w:rsidRPr="00504042" w:rsidRDefault="00F061FB" w:rsidP="008C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3D7D" w:rsidRPr="00504042" w:rsidTr="00F061FB">
        <w:trPr>
          <w:cantSplit/>
          <w:trHeight w:val="263"/>
        </w:trPr>
        <w:tc>
          <w:tcPr>
            <w:tcW w:w="284" w:type="dxa"/>
            <w:tcBorders>
              <w:right w:val="single" w:sz="4" w:space="0" w:color="auto"/>
            </w:tcBorders>
          </w:tcPr>
          <w:p w:rsidR="00D53D7D" w:rsidRPr="00A65DA2" w:rsidRDefault="00D53D7D" w:rsidP="00E643CD">
            <w:pPr>
              <w:pStyle w:val="ConsPlusCell"/>
              <w:widowControl/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6E4F1C" w:rsidRDefault="00D53D7D" w:rsidP="00D53D7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6E4F1C" w:rsidRDefault="00D53D7D" w:rsidP="00D53D7D">
            <w:pPr>
              <w:pStyle w:val="ConsPlusCell"/>
              <w:rPr>
                <w:sz w:val="20"/>
                <w:szCs w:val="20"/>
              </w:rPr>
            </w:pPr>
            <w:proofErr w:type="gramStart"/>
            <w:r w:rsidRPr="006E4F1C">
              <w:rPr>
                <w:sz w:val="20"/>
                <w:szCs w:val="20"/>
              </w:rPr>
              <w:t xml:space="preserve">Федерации) </w:t>
            </w:r>
            <w:proofErr w:type="gramEnd"/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6E4F1C" w:rsidRDefault="00D53D7D" w:rsidP="00E643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6E4F1C" w:rsidRDefault="00D53D7D" w:rsidP="00E643C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6E4F1C" w:rsidRDefault="00D53D7D" w:rsidP="00E643C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6E4F1C" w:rsidRDefault="00D53D7D" w:rsidP="0002061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6E4F1C" w:rsidRDefault="00D53D7D" w:rsidP="0002061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6E4F1C" w:rsidRDefault="00D53D7D" w:rsidP="00E643C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6E4F1C" w:rsidRDefault="00D53D7D" w:rsidP="0002061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53D7D" w:rsidRPr="006E4F1C" w:rsidRDefault="00D53D7D" w:rsidP="00C70E4D">
            <w:pPr>
              <w:pStyle w:val="ConsPlusCell"/>
              <w:rPr>
                <w:sz w:val="20"/>
                <w:szCs w:val="20"/>
              </w:rPr>
            </w:pPr>
            <w:r w:rsidRPr="006E4F1C">
              <w:rPr>
                <w:rStyle w:val="apple-converted-space"/>
                <w:sz w:val="20"/>
                <w:szCs w:val="20"/>
                <w:shd w:val="clear" w:color="auto" w:fill="FFFFFF"/>
              </w:rPr>
              <w:t>Федерации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53D7D" w:rsidRPr="00504042" w:rsidRDefault="00D53D7D" w:rsidP="00E643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4042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D53D7D" w:rsidRDefault="00D53D7D" w:rsidP="00D53D7D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строку 23 изложить в </w:t>
      </w:r>
      <w:r w:rsidR="00500CEE">
        <w:rPr>
          <w:rFonts w:ascii="Times New Roman" w:hAnsi="Times New Roman"/>
          <w:sz w:val="28"/>
          <w:szCs w:val="28"/>
        </w:rPr>
        <w:t>следующей</w:t>
      </w:r>
      <w:r>
        <w:rPr>
          <w:rFonts w:ascii="Times New Roman" w:hAnsi="Times New Roman"/>
          <w:sz w:val="28"/>
          <w:szCs w:val="28"/>
        </w:rPr>
        <w:t xml:space="preserve"> редакции: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4"/>
        <w:gridCol w:w="425"/>
        <w:gridCol w:w="2410"/>
        <w:gridCol w:w="1064"/>
        <w:gridCol w:w="567"/>
        <w:gridCol w:w="567"/>
        <w:gridCol w:w="567"/>
        <w:gridCol w:w="709"/>
        <w:gridCol w:w="567"/>
        <w:gridCol w:w="709"/>
        <w:gridCol w:w="1487"/>
        <w:gridCol w:w="284"/>
      </w:tblGrid>
      <w:tr w:rsidR="00D53D7D" w:rsidRPr="00504042" w:rsidTr="00E643CD">
        <w:trPr>
          <w:cantSplit/>
          <w:trHeight w:val="1680"/>
        </w:trPr>
        <w:tc>
          <w:tcPr>
            <w:tcW w:w="284" w:type="dxa"/>
            <w:tcBorders>
              <w:right w:val="single" w:sz="4" w:space="0" w:color="auto"/>
            </w:tcBorders>
          </w:tcPr>
          <w:p w:rsidR="00D53D7D" w:rsidRPr="00A65DA2" w:rsidRDefault="00D53D7D" w:rsidP="00E643CD">
            <w:pPr>
              <w:pStyle w:val="ConsPlusCell"/>
              <w:widowControl/>
              <w:jc w:val="center"/>
            </w:pPr>
            <w:r w:rsidRPr="00AA03E7">
              <w:t>«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6E4F1C" w:rsidRDefault="00D53D7D" w:rsidP="00EF29F1">
            <w:pPr>
              <w:pStyle w:val="ConsPlusCell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</w:rPr>
              <w:t>2</w:t>
            </w:r>
            <w:r w:rsidR="00EF29F1">
              <w:rPr>
                <w:sz w:val="20"/>
                <w:szCs w:val="20"/>
              </w:rPr>
              <w:t>3</w:t>
            </w:r>
            <w:r w:rsidRPr="006E4F1C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227997" w:rsidRDefault="00D53D7D" w:rsidP="00E643CD">
            <w:pPr>
              <w:pStyle w:val="ConsPlusCell"/>
              <w:rPr>
                <w:sz w:val="20"/>
                <w:szCs w:val="20"/>
              </w:rPr>
            </w:pPr>
            <w:r w:rsidRPr="00227997">
              <w:rPr>
                <w:sz w:val="20"/>
                <w:szCs w:val="20"/>
              </w:rPr>
              <w:t>Отношение размера дефицита бюджета города к общему годовому объему доходов бюджета города (без учета утвержденного объема безвозмездных поступлений)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227997" w:rsidRDefault="00D53D7D" w:rsidP="00E643CD">
            <w:pPr>
              <w:pStyle w:val="ConsPlusCell"/>
              <w:rPr>
                <w:sz w:val="20"/>
                <w:szCs w:val="20"/>
              </w:rPr>
            </w:pPr>
            <w:r w:rsidRPr="00227997">
              <w:rPr>
                <w:sz w:val="20"/>
                <w:szCs w:val="20"/>
              </w:rPr>
              <w:t>процентов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227997" w:rsidRDefault="00D53D7D" w:rsidP="00E643C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6E4F1C" w:rsidRDefault="00D53D7D" w:rsidP="00E643CD">
            <w:pPr>
              <w:pStyle w:val="ConsPlusCell"/>
              <w:jc w:val="center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Pr="006E4F1C" w:rsidRDefault="00D53D7D" w:rsidP="00E643C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</w:t>
            </w:r>
            <w:r w:rsidRPr="006E4F1C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Default="00D53D7D" w:rsidP="00D53D7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</w:t>
            </w:r>
          </w:p>
          <w:p w:rsidR="00D53D7D" w:rsidRPr="006E4F1C" w:rsidRDefault="00D53D7D" w:rsidP="00D53D7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Default="00D53D7D" w:rsidP="00D53D7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</w:t>
            </w:r>
          </w:p>
          <w:p w:rsidR="00D53D7D" w:rsidRPr="006E4F1C" w:rsidRDefault="00D53D7D" w:rsidP="00D53D7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53D7D" w:rsidRDefault="00D53D7D" w:rsidP="00E643C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</w:t>
            </w:r>
          </w:p>
          <w:p w:rsidR="00D53D7D" w:rsidRPr="006E4F1C" w:rsidRDefault="00D53D7D" w:rsidP="00E643C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53D7D" w:rsidRPr="006E4F1C" w:rsidRDefault="00D53D7D" w:rsidP="00E8262A">
            <w:pPr>
              <w:pStyle w:val="ConsPlusCell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  <w:shd w:val="clear" w:color="auto" w:fill="FFFFFF"/>
              </w:rPr>
              <w:t>определяется расчетным путем исходя из плановых показателей  бюджета</w:t>
            </w:r>
            <w:r>
              <w:rPr>
                <w:rStyle w:val="apple-converted-space"/>
                <w:sz w:val="20"/>
                <w:szCs w:val="20"/>
                <w:shd w:val="clear" w:color="auto" w:fill="FFFFFF"/>
              </w:rPr>
              <w:t xml:space="preserve"> города </w:t>
            </w:r>
            <w:r w:rsidRPr="006E4F1C">
              <w:rPr>
                <w:rStyle w:val="apple-converted-space"/>
                <w:sz w:val="20"/>
                <w:szCs w:val="20"/>
                <w:shd w:val="clear" w:color="auto" w:fill="FFFFFF"/>
              </w:rPr>
              <w:t>с учетом ограничений, установленных ст</w:t>
            </w:r>
            <w:r>
              <w:rPr>
                <w:rStyle w:val="apple-converted-space"/>
                <w:sz w:val="20"/>
                <w:szCs w:val="20"/>
                <w:shd w:val="clear" w:color="auto" w:fill="FFFFFF"/>
              </w:rPr>
              <w:t>атьей</w:t>
            </w:r>
            <w:r w:rsidRPr="006E4F1C">
              <w:rPr>
                <w:rStyle w:val="apple-converted-space"/>
                <w:sz w:val="20"/>
                <w:szCs w:val="20"/>
                <w:shd w:val="clear" w:color="auto" w:fill="FFFFFF"/>
              </w:rPr>
              <w:t xml:space="preserve"> 92.1 Бюджетного кодекса Российской Федерации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D53D7D" w:rsidRPr="00504042" w:rsidRDefault="00D53D7D" w:rsidP="00E643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4042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456343" w:rsidRDefault="00EF29F1" w:rsidP="00504042">
      <w:pPr>
        <w:pStyle w:val="ConsPlusCell"/>
        <w:ind w:firstLine="709"/>
        <w:jc w:val="both"/>
      </w:pPr>
      <w:r>
        <w:t>г</w:t>
      </w:r>
      <w:r w:rsidR="00A65DA2">
        <w:t>)</w:t>
      </w:r>
      <w:r w:rsidR="00456343">
        <w:t> после с</w:t>
      </w:r>
      <w:r w:rsidR="00D371C3">
        <w:t>троки 27</w:t>
      </w:r>
      <w:r w:rsidR="00456343">
        <w:t xml:space="preserve"> допол</w:t>
      </w:r>
      <w:r w:rsidR="00504042">
        <w:t>н</w:t>
      </w:r>
      <w:r w:rsidR="00456343">
        <w:t>ить строк</w:t>
      </w:r>
      <w:r w:rsidR="00504042">
        <w:t>ами</w:t>
      </w:r>
      <w:r w:rsidR="00456343">
        <w:t xml:space="preserve"> </w:t>
      </w:r>
      <w:r w:rsidR="00E8262A">
        <w:t xml:space="preserve">28 и 29 </w:t>
      </w:r>
      <w:r w:rsidR="00456343">
        <w:t>следующего содержания: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4"/>
        <w:gridCol w:w="425"/>
        <w:gridCol w:w="2410"/>
        <w:gridCol w:w="1064"/>
        <w:gridCol w:w="567"/>
        <w:gridCol w:w="567"/>
        <w:gridCol w:w="567"/>
        <w:gridCol w:w="709"/>
        <w:gridCol w:w="567"/>
        <w:gridCol w:w="709"/>
        <w:gridCol w:w="1487"/>
        <w:gridCol w:w="284"/>
      </w:tblGrid>
      <w:tr w:rsidR="00456343" w:rsidRPr="006E4F1C" w:rsidTr="00D21CD3">
        <w:trPr>
          <w:cantSplit/>
          <w:trHeight w:val="20"/>
        </w:trPr>
        <w:tc>
          <w:tcPr>
            <w:tcW w:w="284" w:type="dxa"/>
            <w:tcBorders>
              <w:right w:val="single" w:sz="4" w:space="0" w:color="auto"/>
            </w:tcBorders>
          </w:tcPr>
          <w:p w:rsidR="00456343" w:rsidRPr="00AA03E7" w:rsidRDefault="00456343" w:rsidP="001B03C9">
            <w:pPr>
              <w:pStyle w:val="ConsPlusCell"/>
              <w:widowControl/>
              <w:jc w:val="center"/>
            </w:pPr>
            <w:r w:rsidRPr="00AA03E7">
              <w:t>«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56343" w:rsidRPr="006E4F1C" w:rsidRDefault="00D371C3" w:rsidP="001B03C9">
            <w:pPr>
              <w:pStyle w:val="ConsPlu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456343" w:rsidRPr="006E4F1C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56343" w:rsidRPr="006E4F1C" w:rsidRDefault="00456343" w:rsidP="00146604">
            <w:pPr>
              <w:pStyle w:val="ConsPlusCell"/>
              <w:widowControl/>
              <w:spacing w:line="228" w:lineRule="auto"/>
              <w:outlineLvl w:val="1"/>
              <w:rPr>
                <w:sz w:val="20"/>
                <w:szCs w:val="20"/>
              </w:rPr>
            </w:pPr>
            <w:r w:rsidRPr="00D936CA">
              <w:rPr>
                <w:sz w:val="20"/>
                <w:szCs w:val="20"/>
              </w:rPr>
              <w:t xml:space="preserve">Доля налоговых и неналоговых доходов </w:t>
            </w:r>
            <w:r w:rsidR="001B03C9" w:rsidRPr="00D936CA">
              <w:rPr>
                <w:sz w:val="20"/>
                <w:szCs w:val="20"/>
              </w:rPr>
              <w:t xml:space="preserve">бюджета </w:t>
            </w:r>
            <w:r w:rsidR="00E8262A">
              <w:rPr>
                <w:sz w:val="20"/>
                <w:szCs w:val="20"/>
              </w:rPr>
              <w:t xml:space="preserve">города </w:t>
            </w:r>
            <w:r w:rsidR="001B03C9" w:rsidRPr="00D936CA">
              <w:rPr>
                <w:sz w:val="20"/>
                <w:szCs w:val="20"/>
              </w:rPr>
              <w:t xml:space="preserve">(за исключением поступлений налоговых доходов по дополнительным </w:t>
            </w:r>
            <w:r w:rsidR="00566A81" w:rsidRPr="00D936CA">
              <w:rPr>
                <w:sz w:val="20"/>
                <w:szCs w:val="20"/>
              </w:rPr>
              <w:t xml:space="preserve">нормативам отчислений) в общем объеме собственных доходов бюджета </w:t>
            </w:r>
            <w:r w:rsidR="00E8262A">
              <w:rPr>
                <w:sz w:val="20"/>
                <w:szCs w:val="20"/>
              </w:rPr>
              <w:t>города</w:t>
            </w:r>
            <w:r w:rsidR="00566A81" w:rsidRPr="00D936CA">
              <w:rPr>
                <w:sz w:val="20"/>
                <w:szCs w:val="20"/>
              </w:rPr>
              <w:t xml:space="preserve"> (без учета субвенций)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56343" w:rsidRPr="006E4F1C" w:rsidRDefault="00456343" w:rsidP="001B03C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6E4F1C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56343" w:rsidRPr="006E4F1C" w:rsidRDefault="00456343" w:rsidP="001B03C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56343" w:rsidRPr="00EB1889" w:rsidRDefault="00456343" w:rsidP="001B03C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B1889">
              <w:rPr>
                <w:sz w:val="20"/>
                <w:szCs w:val="20"/>
              </w:rPr>
              <w:t>от 70 до 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56343" w:rsidRPr="00EB1889" w:rsidRDefault="00456343" w:rsidP="001B03C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18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70 до 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56343" w:rsidRPr="00EB1889" w:rsidRDefault="00456343" w:rsidP="001B03C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18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70 до 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56343" w:rsidRPr="00EB1889" w:rsidRDefault="00456343" w:rsidP="001B03C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18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70 до 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56343" w:rsidRPr="00EB1889" w:rsidRDefault="00456343" w:rsidP="001B03C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18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70 до 76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56343" w:rsidRPr="006E4F1C" w:rsidRDefault="00456343" w:rsidP="00C70E4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E4F1C">
              <w:rPr>
                <w:rFonts w:ascii="Times New Roman" w:hAnsi="Times New Roman"/>
                <w:sz w:val="20"/>
                <w:szCs w:val="20"/>
              </w:rPr>
              <w:t>определяется по данным</w:t>
            </w:r>
            <w:r w:rsidRPr="00235363">
              <w:rPr>
                <w:rFonts w:ascii="Times New Roman" w:hAnsi="Times New Roman"/>
                <w:sz w:val="20"/>
                <w:szCs w:val="20"/>
              </w:rPr>
              <w:t xml:space="preserve"> отчетности об </w:t>
            </w:r>
            <w:r w:rsidR="00DA1AE2" w:rsidRPr="00235363">
              <w:rPr>
                <w:rFonts w:ascii="Times New Roman" w:hAnsi="Times New Roman"/>
                <w:sz w:val="20"/>
                <w:szCs w:val="20"/>
              </w:rPr>
              <w:t>исполнении бюджет</w:t>
            </w:r>
            <w:r w:rsidR="00C70E4D">
              <w:rPr>
                <w:rFonts w:ascii="Times New Roman" w:hAnsi="Times New Roman"/>
                <w:sz w:val="20"/>
                <w:szCs w:val="20"/>
              </w:rPr>
              <w:t>а</w:t>
            </w:r>
            <w:r w:rsidR="00DA1A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1AE2" w:rsidRPr="00235363">
              <w:rPr>
                <w:rFonts w:ascii="Times New Roman" w:hAnsi="Times New Roman"/>
                <w:sz w:val="20"/>
                <w:szCs w:val="20"/>
              </w:rPr>
              <w:t xml:space="preserve">города 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56343" w:rsidRPr="00AA03E7" w:rsidRDefault="00456343" w:rsidP="001B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62E4" w:rsidRPr="006E4F1C" w:rsidTr="00D21CD3">
        <w:trPr>
          <w:cantSplit/>
          <w:trHeight w:val="20"/>
        </w:trPr>
        <w:tc>
          <w:tcPr>
            <w:tcW w:w="284" w:type="dxa"/>
            <w:tcBorders>
              <w:right w:val="single" w:sz="4" w:space="0" w:color="auto"/>
            </w:tcBorders>
          </w:tcPr>
          <w:p w:rsidR="004962E4" w:rsidRPr="00A65DA2" w:rsidRDefault="004962E4" w:rsidP="00E643CD">
            <w:pPr>
              <w:pStyle w:val="ConsPlusCell"/>
              <w:widowControl/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962E4" w:rsidRPr="006E4F1C" w:rsidRDefault="004962E4" w:rsidP="00E643CD">
            <w:pPr>
              <w:pStyle w:val="ConsPlu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962E4" w:rsidRPr="006E4F1C" w:rsidRDefault="004962E4" w:rsidP="00146604">
            <w:pPr>
              <w:pStyle w:val="ConsPlusCell"/>
              <w:widowControl/>
              <w:spacing w:line="228" w:lineRule="auto"/>
              <w:outlineLvl w:val="1"/>
              <w:rPr>
                <w:sz w:val="20"/>
                <w:szCs w:val="20"/>
              </w:rPr>
            </w:pPr>
            <w:r w:rsidRPr="00B25B29">
              <w:rPr>
                <w:sz w:val="20"/>
                <w:szCs w:val="20"/>
              </w:rPr>
              <w:t xml:space="preserve">Расходы бюджета </w:t>
            </w:r>
            <w:r>
              <w:rPr>
                <w:sz w:val="20"/>
                <w:szCs w:val="20"/>
              </w:rPr>
              <w:t>города</w:t>
            </w:r>
            <w:r w:rsidRPr="00B25B29">
              <w:rPr>
                <w:sz w:val="20"/>
                <w:szCs w:val="20"/>
              </w:rPr>
              <w:t xml:space="preserve"> на содержание работников органов местного самоуправления в расчете на одного жителя муниципального образования</w:t>
            </w:r>
            <w:r>
              <w:rPr>
                <w:sz w:val="20"/>
                <w:szCs w:val="20"/>
              </w:rPr>
              <w:t xml:space="preserve"> города Ставрополя Ставропольского края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962E4" w:rsidRPr="006E4F1C" w:rsidRDefault="004962E4" w:rsidP="00E643CD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962E4" w:rsidRPr="006E4F1C" w:rsidRDefault="004962E4" w:rsidP="00E643CD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962E4" w:rsidRPr="003267EF" w:rsidRDefault="004962E4" w:rsidP="004962E4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3267EF">
              <w:rPr>
                <w:sz w:val="20"/>
                <w:szCs w:val="20"/>
              </w:rPr>
              <w:t>не более100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962E4" w:rsidRPr="004962E4" w:rsidRDefault="004962E4" w:rsidP="004962E4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4962E4">
              <w:rPr>
                <w:sz w:val="20"/>
                <w:szCs w:val="20"/>
              </w:rPr>
              <w:t>не более1000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962E4" w:rsidRPr="004962E4" w:rsidRDefault="004962E4" w:rsidP="004962E4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4962E4">
              <w:rPr>
                <w:sz w:val="20"/>
                <w:szCs w:val="20"/>
              </w:rPr>
              <w:t>не более</w:t>
            </w:r>
            <w:r>
              <w:rPr>
                <w:sz w:val="20"/>
                <w:szCs w:val="20"/>
              </w:rPr>
              <w:t xml:space="preserve"> </w:t>
            </w:r>
            <w:r w:rsidRPr="004962E4">
              <w:rPr>
                <w:sz w:val="20"/>
                <w:szCs w:val="20"/>
              </w:rPr>
              <w:t>1000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962E4" w:rsidRPr="004962E4" w:rsidRDefault="004962E4" w:rsidP="004962E4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4962E4">
              <w:rPr>
                <w:sz w:val="20"/>
                <w:szCs w:val="20"/>
              </w:rPr>
              <w:t>не более1000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4962E4" w:rsidRPr="004962E4" w:rsidRDefault="004962E4" w:rsidP="004962E4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4962E4">
              <w:rPr>
                <w:sz w:val="20"/>
                <w:szCs w:val="20"/>
              </w:rPr>
              <w:t>не более</w:t>
            </w:r>
            <w:r>
              <w:rPr>
                <w:sz w:val="20"/>
                <w:szCs w:val="20"/>
              </w:rPr>
              <w:t xml:space="preserve"> </w:t>
            </w:r>
            <w:r w:rsidRPr="004962E4">
              <w:rPr>
                <w:sz w:val="20"/>
                <w:szCs w:val="20"/>
              </w:rPr>
              <w:t>1000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962E4" w:rsidRPr="00504042" w:rsidRDefault="004962E4" w:rsidP="00146604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504042">
              <w:rPr>
                <w:rFonts w:ascii="Times New Roman" w:hAnsi="Times New Roman"/>
                <w:sz w:val="20"/>
                <w:szCs w:val="20"/>
              </w:rPr>
              <w:t>определяется расчетным путем исходя из данных отчетности об исполнении бюджета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Pr="00504042">
              <w:rPr>
                <w:rFonts w:ascii="Times New Roman" w:hAnsi="Times New Roman"/>
                <w:sz w:val="20"/>
                <w:szCs w:val="20"/>
              </w:rPr>
              <w:t>города  и статистических данных о численности населения города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Ставрополя</w:t>
            </w:r>
            <w:r w:rsidRPr="00504042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962E4" w:rsidRPr="00504042" w:rsidRDefault="004962E4" w:rsidP="005A4B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4042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937AB6" w:rsidRPr="00146604" w:rsidRDefault="00937AB6" w:rsidP="00146604">
      <w:pPr>
        <w:spacing w:after="0" w:line="240" w:lineRule="auto"/>
        <w:jc w:val="center"/>
        <w:outlineLvl w:val="2"/>
        <w:rPr>
          <w:rFonts w:ascii="Times New Roman" w:hAnsi="Times New Roman"/>
          <w:sz w:val="10"/>
          <w:szCs w:val="10"/>
          <w:lang w:eastAsia="ru-RU"/>
        </w:rPr>
      </w:pPr>
    </w:p>
    <w:p w:rsidR="00937AB6" w:rsidRDefault="00351892" w:rsidP="00937AB6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937AB6">
        <w:rPr>
          <w:rFonts w:ascii="Times New Roman" w:hAnsi="Times New Roman"/>
          <w:sz w:val="28"/>
          <w:szCs w:val="28"/>
          <w:lang w:eastAsia="ru-RU"/>
        </w:rPr>
        <w:t>)</w:t>
      </w:r>
      <w:r w:rsidR="00937AB6" w:rsidRPr="00DF64B3">
        <w:rPr>
          <w:rFonts w:ascii="Times New Roman" w:hAnsi="Times New Roman"/>
          <w:sz w:val="28"/>
          <w:szCs w:val="28"/>
        </w:rPr>
        <w:t xml:space="preserve"> </w:t>
      </w:r>
      <w:r w:rsidR="00937AB6">
        <w:rPr>
          <w:rFonts w:ascii="Times New Roman" w:hAnsi="Times New Roman"/>
          <w:sz w:val="28"/>
          <w:szCs w:val="28"/>
        </w:rPr>
        <w:t>приложени</w:t>
      </w:r>
      <w:r w:rsidR="00FE18C9">
        <w:rPr>
          <w:rFonts w:ascii="Times New Roman" w:hAnsi="Times New Roman"/>
          <w:sz w:val="28"/>
          <w:szCs w:val="28"/>
        </w:rPr>
        <w:t>е</w:t>
      </w:r>
      <w:r w:rsidR="00937AB6">
        <w:rPr>
          <w:rFonts w:ascii="Times New Roman" w:hAnsi="Times New Roman"/>
          <w:sz w:val="28"/>
          <w:szCs w:val="28"/>
        </w:rPr>
        <w:t xml:space="preserve"> 3 «М</w:t>
      </w:r>
      <w:r w:rsidR="00937AB6" w:rsidRPr="009B231E">
        <w:rPr>
          <w:rFonts w:ascii="Times New Roman" w:hAnsi="Times New Roman"/>
          <w:sz w:val="28"/>
          <w:szCs w:val="28"/>
        </w:rPr>
        <w:t>етодика</w:t>
      </w:r>
      <w:r w:rsidR="00937AB6">
        <w:rPr>
          <w:rFonts w:ascii="Times New Roman" w:hAnsi="Times New Roman"/>
          <w:sz w:val="28"/>
          <w:szCs w:val="28"/>
        </w:rPr>
        <w:t xml:space="preserve"> </w:t>
      </w:r>
      <w:r w:rsidR="00937AB6" w:rsidRPr="009B231E">
        <w:rPr>
          <w:rFonts w:ascii="Times New Roman" w:hAnsi="Times New Roman"/>
          <w:sz w:val="28"/>
          <w:szCs w:val="28"/>
        </w:rPr>
        <w:t>и критерии оценки эффективности реализации муниципальной программы «Управление муниципальными финансами и муниципальным долгом города Ставрополя»</w:t>
      </w:r>
      <w:r w:rsidR="00937AB6">
        <w:rPr>
          <w:rFonts w:ascii="Times New Roman" w:hAnsi="Times New Roman"/>
          <w:sz w:val="28"/>
          <w:szCs w:val="28"/>
        </w:rPr>
        <w:t xml:space="preserve"> к программе</w:t>
      </w:r>
      <w:r w:rsidR="00FE18C9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937AB6">
        <w:rPr>
          <w:rFonts w:ascii="Times New Roman" w:hAnsi="Times New Roman"/>
          <w:sz w:val="28"/>
          <w:szCs w:val="28"/>
        </w:rPr>
        <w:t>:</w:t>
      </w:r>
    </w:p>
    <w:tbl>
      <w:tblPr>
        <w:tblW w:w="9698" w:type="dxa"/>
        <w:tblLook w:val="04A0"/>
      </w:tblPr>
      <w:tblGrid>
        <w:gridCol w:w="3369"/>
        <w:gridCol w:w="6329"/>
      </w:tblGrid>
      <w:tr w:rsidR="003F477B" w:rsidRPr="009B231E" w:rsidTr="00560B66">
        <w:tc>
          <w:tcPr>
            <w:tcW w:w="3369" w:type="dxa"/>
          </w:tcPr>
          <w:p w:rsidR="003F477B" w:rsidRPr="009B231E" w:rsidRDefault="003F477B" w:rsidP="00560B66">
            <w:pPr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9" w:type="dxa"/>
          </w:tcPr>
          <w:p w:rsidR="003F477B" w:rsidRPr="009B231E" w:rsidRDefault="003F477B" w:rsidP="003F477B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2018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9B231E"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3F477B" w:rsidRPr="009B231E" w:rsidRDefault="003F477B" w:rsidP="00560B66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2233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3F477B" w:rsidRPr="009B231E" w:rsidRDefault="003F477B" w:rsidP="00560B66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2233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:rsidR="003F477B" w:rsidRPr="009B231E" w:rsidRDefault="003F477B" w:rsidP="00560B66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2233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 xml:space="preserve">«Управление </w:t>
            </w:r>
            <w:proofErr w:type="gramStart"/>
            <w:r w:rsidRPr="009B231E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proofErr w:type="gramEnd"/>
            <w:r w:rsidRPr="009B231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F477B" w:rsidRPr="009B231E" w:rsidRDefault="003F477B" w:rsidP="00560B66">
            <w:pPr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2233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 xml:space="preserve">финансами и </w:t>
            </w:r>
            <w:proofErr w:type="gramStart"/>
            <w:r w:rsidRPr="009B231E">
              <w:rPr>
                <w:rFonts w:ascii="Times New Roman" w:hAnsi="Times New Roman"/>
                <w:sz w:val="28"/>
                <w:szCs w:val="28"/>
              </w:rPr>
              <w:t>муниципальным</w:t>
            </w:r>
            <w:proofErr w:type="gramEnd"/>
            <w:r w:rsidRPr="009B231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F477B" w:rsidRPr="009B231E" w:rsidRDefault="003F477B" w:rsidP="00560B66">
            <w:pPr>
              <w:spacing w:after="0" w:line="240" w:lineRule="exact"/>
              <w:ind w:left="2233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>долгом города Ставрополя»</w:t>
            </w:r>
          </w:p>
        </w:tc>
      </w:tr>
    </w:tbl>
    <w:p w:rsidR="003F477B" w:rsidRPr="00D61852" w:rsidRDefault="003F477B" w:rsidP="003F477B">
      <w:pPr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3F477B" w:rsidRPr="009B231E" w:rsidRDefault="003F477B" w:rsidP="00660FC2">
      <w:pPr>
        <w:widowControl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МЕТОДИКА</w:t>
      </w:r>
    </w:p>
    <w:p w:rsidR="003F477B" w:rsidRPr="009B231E" w:rsidRDefault="003F477B" w:rsidP="00660FC2">
      <w:pPr>
        <w:widowControl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 xml:space="preserve">и критерии оценки эффективности реализации </w:t>
      </w:r>
    </w:p>
    <w:p w:rsidR="003F477B" w:rsidRPr="00930BA7" w:rsidRDefault="003F477B" w:rsidP="00660FC2">
      <w:pPr>
        <w:widowControl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муниципальной программы «Управление муниципальными финансами и муниципальным долгом города Ставрополя»</w:t>
      </w:r>
    </w:p>
    <w:p w:rsidR="00660FC2" w:rsidRPr="00930BA7" w:rsidRDefault="00660FC2" w:rsidP="003F477B">
      <w:pPr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3F477B" w:rsidRPr="009B231E" w:rsidRDefault="003F477B" w:rsidP="003F477B">
      <w:pPr>
        <w:tabs>
          <w:tab w:val="left" w:pos="142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«Управление муниципальными финансами и муниципальным долгом города Ставрополя» (далее – программа) проводится по критериям, указанным в таблице приложения 2 к программе.</w:t>
      </w:r>
    </w:p>
    <w:p w:rsidR="003F477B" w:rsidRPr="009B231E" w:rsidRDefault="003F477B" w:rsidP="003F4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Оценка степени достижения целей</w:t>
      </w:r>
      <w:r w:rsidR="004751C1">
        <w:rPr>
          <w:rFonts w:ascii="Times New Roman" w:hAnsi="Times New Roman"/>
          <w:sz w:val="28"/>
          <w:szCs w:val="28"/>
        </w:rPr>
        <w:t xml:space="preserve"> (решения задач)</w:t>
      </w:r>
      <w:r w:rsidRPr="009B231E">
        <w:rPr>
          <w:rFonts w:ascii="Times New Roman" w:hAnsi="Times New Roman"/>
          <w:sz w:val="28"/>
          <w:szCs w:val="28"/>
        </w:rPr>
        <w:t xml:space="preserve"> программы определяется путем сопоставления фактически достигнутых значений показателей (индикаторов) программы и их плановых значений по </w:t>
      </w:r>
      <w:r w:rsidR="00E84290">
        <w:rPr>
          <w:rFonts w:ascii="Times New Roman" w:hAnsi="Times New Roman"/>
          <w:sz w:val="28"/>
          <w:szCs w:val="28"/>
        </w:rPr>
        <w:t xml:space="preserve">следующей </w:t>
      </w:r>
      <w:r w:rsidRPr="009B231E">
        <w:rPr>
          <w:rFonts w:ascii="Times New Roman" w:hAnsi="Times New Roman"/>
          <w:sz w:val="28"/>
          <w:szCs w:val="28"/>
        </w:rPr>
        <w:t>формуле:</w:t>
      </w:r>
    </w:p>
    <w:p w:rsidR="003F477B" w:rsidRPr="000D1446" w:rsidRDefault="003F477B" w:rsidP="003F4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B231E">
        <w:rPr>
          <w:rFonts w:ascii="Times New Roman" w:hAnsi="Times New Roman"/>
          <w:sz w:val="28"/>
          <w:szCs w:val="28"/>
        </w:rPr>
        <w:t>С</w:t>
      </w:r>
      <w:r w:rsidR="00B751BE">
        <w:rPr>
          <w:rFonts w:ascii="Times New Roman" w:hAnsi="Times New Roman"/>
          <w:sz w:val="28"/>
          <w:szCs w:val="28"/>
          <w:vertAlign w:val="subscript"/>
        </w:rPr>
        <w:t>РЗ</w:t>
      </w:r>
      <w:r w:rsidRPr="000D1446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 w:rsidRPr="000D1446">
        <w:rPr>
          <w:rFonts w:ascii="Times New Roman" w:hAnsi="Times New Roman"/>
          <w:sz w:val="28"/>
          <w:szCs w:val="28"/>
          <w:lang w:val="en-US"/>
        </w:rPr>
        <w:t xml:space="preserve"> =</w:t>
      </w:r>
      <w:r w:rsidRPr="000D1446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 w:rsidRPr="000D1446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9B231E">
        <w:rPr>
          <w:rFonts w:ascii="Times New Roman" w:hAnsi="Times New Roman"/>
          <w:sz w:val="28"/>
          <w:szCs w:val="28"/>
        </w:rPr>
        <w:t>С</w:t>
      </w:r>
      <w:r w:rsidR="00607F86">
        <w:rPr>
          <w:rFonts w:ascii="Times New Roman" w:hAnsi="Times New Roman"/>
          <w:sz w:val="28"/>
          <w:szCs w:val="28"/>
          <w:vertAlign w:val="subscript"/>
        </w:rPr>
        <w:t>Р</w:t>
      </w:r>
      <w:r w:rsidR="00B751BE">
        <w:rPr>
          <w:rFonts w:ascii="Times New Roman" w:hAnsi="Times New Roman"/>
          <w:sz w:val="28"/>
          <w:szCs w:val="28"/>
          <w:vertAlign w:val="subscript"/>
        </w:rPr>
        <w:t>З</w:t>
      </w:r>
      <w:r w:rsidR="00000B90" w:rsidRPr="000D1446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 w:rsidRPr="000D1446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1 </w:t>
      </w:r>
      <w:r w:rsidRPr="000D1446">
        <w:rPr>
          <w:rFonts w:ascii="Times New Roman" w:hAnsi="Times New Roman"/>
          <w:sz w:val="28"/>
          <w:szCs w:val="28"/>
          <w:lang w:val="en-US"/>
        </w:rPr>
        <w:t>+</w:t>
      </w:r>
      <w:r w:rsidRPr="000D1446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 w:rsidRPr="009B231E">
        <w:rPr>
          <w:rFonts w:ascii="Times New Roman" w:hAnsi="Times New Roman"/>
          <w:sz w:val="28"/>
          <w:szCs w:val="28"/>
        </w:rPr>
        <w:t>С</w:t>
      </w:r>
      <w:r w:rsidR="00B751BE">
        <w:rPr>
          <w:rFonts w:ascii="Times New Roman" w:hAnsi="Times New Roman"/>
          <w:sz w:val="28"/>
          <w:szCs w:val="28"/>
          <w:vertAlign w:val="subscript"/>
        </w:rPr>
        <w:t>РЗ</w:t>
      </w:r>
      <w:r w:rsidR="00000B90" w:rsidRPr="000D1446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 w:rsidRPr="000D1446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2 </w:t>
      </w:r>
      <w:r w:rsidRPr="000D1446">
        <w:rPr>
          <w:rFonts w:ascii="Times New Roman" w:hAnsi="Times New Roman"/>
          <w:sz w:val="28"/>
          <w:szCs w:val="28"/>
          <w:lang w:val="en-US"/>
        </w:rPr>
        <w:t>+</w:t>
      </w:r>
      <w:r w:rsidRPr="000D1446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 w:rsidR="000D1446" w:rsidRPr="009B231E">
        <w:rPr>
          <w:rFonts w:ascii="Times New Roman" w:hAnsi="Times New Roman"/>
          <w:sz w:val="28"/>
          <w:szCs w:val="28"/>
        </w:rPr>
        <w:t>С</w:t>
      </w:r>
      <w:r w:rsidR="000D1446">
        <w:rPr>
          <w:rFonts w:ascii="Times New Roman" w:hAnsi="Times New Roman"/>
          <w:sz w:val="28"/>
          <w:szCs w:val="28"/>
          <w:vertAlign w:val="subscript"/>
        </w:rPr>
        <w:t>РЗ</w:t>
      </w:r>
      <w:r w:rsidR="000D1446" w:rsidRPr="000D1446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proofErr w:type="spellStart"/>
      <w:r w:rsidR="000D1446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0D1446">
        <w:rPr>
          <w:rFonts w:ascii="Times New Roman" w:hAnsi="Times New Roman"/>
          <w:sz w:val="28"/>
          <w:szCs w:val="28"/>
          <w:lang w:val="en-US"/>
        </w:rPr>
        <w:t xml:space="preserve">) / </w:t>
      </w:r>
      <w:r w:rsidR="000D1446">
        <w:rPr>
          <w:rFonts w:ascii="Times New Roman" w:hAnsi="Times New Roman"/>
          <w:sz w:val="28"/>
          <w:szCs w:val="28"/>
          <w:lang w:val="en-US"/>
        </w:rPr>
        <w:t>I</w:t>
      </w:r>
      <w:r w:rsidRPr="000D1446">
        <w:rPr>
          <w:rFonts w:ascii="Times New Roman" w:hAnsi="Times New Roman"/>
          <w:sz w:val="28"/>
          <w:szCs w:val="28"/>
          <w:lang w:val="en-US"/>
        </w:rPr>
        <w:t>,</w:t>
      </w:r>
    </w:p>
    <w:p w:rsidR="003F477B" w:rsidRPr="009B231E" w:rsidRDefault="003F477B" w:rsidP="003F4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где:</w:t>
      </w:r>
    </w:p>
    <w:p w:rsidR="003F477B" w:rsidRPr="009B231E" w:rsidRDefault="003F477B" w:rsidP="003F4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С</w:t>
      </w:r>
      <w:r w:rsidR="00B751BE">
        <w:rPr>
          <w:rFonts w:ascii="Times New Roman" w:hAnsi="Times New Roman"/>
          <w:sz w:val="28"/>
          <w:szCs w:val="28"/>
          <w:vertAlign w:val="subscript"/>
        </w:rPr>
        <w:t xml:space="preserve">РЗ </w:t>
      </w:r>
      <w:r w:rsidRPr="009B231E">
        <w:rPr>
          <w:rFonts w:ascii="Times New Roman" w:hAnsi="Times New Roman"/>
          <w:sz w:val="28"/>
          <w:szCs w:val="28"/>
        </w:rPr>
        <w:t xml:space="preserve"> – степень достижения целей (решения задач);</w:t>
      </w:r>
    </w:p>
    <w:p w:rsidR="003F477B" w:rsidRPr="009B231E" w:rsidRDefault="000D1446" w:rsidP="003F4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9B231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 xml:space="preserve">РЗ </w:t>
      </w:r>
      <w:proofErr w:type="spellStart"/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3F477B" w:rsidRPr="009B231E"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="003F477B" w:rsidRPr="009B231E">
        <w:rPr>
          <w:rFonts w:ascii="Times New Roman" w:hAnsi="Times New Roman"/>
          <w:sz w:val="28"/>
          <w:szCs w:val="28"/>
        </w:rPr>
        <w:t xml:space="preserve">– степень </w:t>
      </w:r>
      <w:r w:rsidR="00607F86">
        <w:rPr>
          <w:rFonts w:ascii="Times New Roman" w:hAnsi="Times New Roman"/>
          <w:sz w:val="28"/>
          <w:szCs w:val="28"/>
        </w:rPr>
        <w:t>решения</w:t>
      </w:r>
      <w:r w:rsidR="003F477B" w:rsidRPr="009B23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7F86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607F86" w:rsidRPr="00607F86">
        <w:rPr>
          <w:rFonts w:ascii="Times New Roman" w:hAnsi="Times New Roman"/>
          <w:sz w:val="28"/>
          <w:szCs w:val="28"/>
        </w:rPr>
        <w:t>-</w:t>
      </w:r>
      <w:proofErr w:type="spellStart"/>
      <w:r w:rsidR="00607F86">
        <w:rPr>
          <w:rFonts w:ascii="Times New Roman" w:hAnsi="Times New Roman"/>
          <w:sz w:val="28"/>
          <w:szCs w:val="28"/>
        </w:rPr>
        <w:t>й</w:t>
      </w:r>
      <w:proofErr w:type="spellEnd"/>
      <w:r w:rsidR="00607F86">
        <w:rPr>
          <w:rFonts w:ascii="Times New Roman" w:hAnsi="Times New Roman"/>
          <w:sz w:val="28"/>
          <w:szCs w:val="28"/>
        </w:rPr>
        <w:t xml:space="preserve"> </w:t>
      </w:r>
      <w:r w:rsidR="00B751BE">
        <w:rPr>
          <w:rFonts w:ascii="Times New Roman" w:hAnsi="Times New Roman"/>
          <w:sz w:val="28"/>
          <w:szCs w:val="28"/>
        </w:rPr>
        <w:t>задачи</w:t>
      </w:r>
      <w:r w:rsidR="003F477B" w:rsidRPr="009B231E">
        <w:rPr>
          <w:rFonts w:ascii="Times New Roman" w:hAnsi="Times New Roman"/>
          <w:sz w:val="28"/>
          <w:szCs w:val="28"/>
        </w:rPr>
        <w:t xml:space="preserve"> программы;</w:t>
      </w:r>
    </w:p>
    <w:p w:rsidR="003F477B" w:rsidRDefault="000D1446" w:rsidP="003F4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 w:rsidR="003F477B" w:rsidRPr="009B231E">
        <w:rPr>
          <w:rFonts w:ascii="Times New Roman" w:hAnsi="Times New Roman"/>
          <w:sz w:val="28"/>
          <w:szCs w:val="28"/>
        </w:rPr>
        <w:t xml:space="preserve"> – количество </w:t>
      </w:r>
      <w:r w:rsidR="00B751BE">
        <w:rPr>
          <w:rFonts w:ascii="Times New Roman" w:hAnsi="Times New Roman"/>
          <w:sz w:val="28"/>
          <w:szCs w:val="28"/>
        </w:rPr>
        <w:t>задач</w:t>
      </w:r>
      <w:r w:rsidR="003F477B" w:rsidRPr="009B231E">
        <w:rPr>
          <w:rFonts w:ascii="Times New Roman" w:hAnsi="Times New Roman"/>
          <w:sz w:val="28"/>
          <w:szCs w:val="28"/>
        </w:rPr>
        <w:t xml:space="preserve"> программы.</w:t>
      </w:r>
    </w:p>
    <w:p w:rsidR="00E84290" w:rsidRDefault="00E84290" w:rsidP="00E842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 xml:space="preserve">Степень </w:t>
      </w:r>
      <w:r>
        <w:rPr>
          <w:rFonts w:ascii="Times New Roman" w:hAnsi="Times New Roman"/>
          <w:sz w:val="28"/>
          <w:szCs w:val="28"/>
        </w:rPr>
        <w:t xml:space="preserve">решения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E84290"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й</w:t>
      </w:r>
      <w:proofErr w:type="spellEnd"/>
      <w:r>
        <w:rPr>
          <w:rFonts w:ascii="Times New Roman" w:hAnsi="Times New Roman"/>
          <w:sz w:val="28"/>
          <w:szCs w:val="28"/>
        </w:rPr>
        <w:t xml:space="preserve"> задачи программы</w:t>
      </w:r>
      <w:r w:rsidRPr="009B231E">
        <w:rPr>
          <w:rFonts w:ascii="Times New Roman" w:hAnsi="Times New Roman"/>
          <w:sz w:val="28"/>
          <w:szCs w:val="28"/>
        </w:rPr>
        <w:t xml:space="preserve"> рассчитывается по </w:t>
      </w:r>
      <w:r>
        <w:rPr>
          <w:rFonts w:ascii="Times New Roman" w:hAnsi="Times New Roman"/>
          <w:sz w:val="28"/>
          <w:szCs w:val="28"/>
        </w:rPr>
        <w:t xml:space="preserve">следующей </w:t>
      </w:r>
      <w:r w:rsidRPr="009B231E">
        <w:rPr>
          <w:rFonts w:ascii="Times New Roman" w:hAnsi="Times New Roman"/>
          <w:sz w:val="28"/>
          <w:szCs w:val="28"/>
        </w:rPr>
        <w:t>формуле:</w:t>
      </w:r>
    </w:p>
    <w:p w:rsidR="00E84290" w:rsidRPr="009B231E" w:rsidRDefault="00E84290" w:rsidP="00E842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 xml:space="preserve">РЗ </w:t>
      </w:r>
      <w:proofErr w:type="spellStart"/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9B231E">
        <w:rPr>
          <w:rFonts w:ascii="Times New Roman" w:hAnsi="Times New Roman"/>
          <w:sz w:val="28"/>
          <w:szCs w:val="28"/>
        </w:rPr>
        <w:t xml:space="preserve"> =</w:t>
      </w:r>
      <w:r w:rsidRPr="009B231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9B231E">
        <w:rPr>
          <w:rFonts w:ascii="Times New Roman" w:hAnsi="Times New Roman"/>
          <w:sz w:val="28"/>
          <w:szCs w:val="28"/>
        </w:rPr>
        <w:t xml:space="preserve"> (С</w:t>
      </w:r>
      <w:r w:rsidR="009804DD">
        <w:rPr>
          <w:rFonts w:ascii="Times New Roman" w:hAnsi="Times New Roman"/>
          <w:sz w:val="28"/>
          <w:szCs w:val="28"/>
          <w:vertAlign w:val="subscript"/>
        </w:rPr>
        <w:t>ДП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9B231E">
        <w:rPr>
          <w:rFonts w:ascii="Times New Roman" w:hAnsi="Times New Roman"/>
          <w:sz w:val="28"/>
          <w:szCs w:val="28"/>
          <w:vertAlign w:val="subscript"/>
        </w:rPr>
        <w:t xml:space="preserve">1 </w:t>
      </w:r>
      <w:r w:rsidRPr="009B231E">
        <w:rPr>
          <w:rFonts w:ascii="Times New Roman" w:hAnsi="Times New Roman"/>
          <w:sz w:val="28"/>
          <w:szCs w:val="28"/>
        </w:rPr>
        <w:t>+</w:t>
      </w:r>
      <w:r w:rsidRPr="009B231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9B231E">
        <w:rPr>
          <w:rFonts w:ascii="Times New Roman" w:hAnsi="Times New Roman"/>
          <w:sz w:val="28"/>
          <w:szCs w:val="28"/>
        </w:rPr>
        <w:t>С</w:t>
      </w:r>
      <w:r w:rsidR="009804DD">
        <w:rPr>
          <w:rFonts w:ascii="Times New Roman" w:hAnsi="Times New Roman"/>
          <w:sz w:val="28"/>
          <w:szCs w:val="28"/>
          <w:vertAlign w:val="subscript"/>
        </w:rPr>
        <w:t>ДП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9B231E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Pr="009B231E">
        <w:rPr>
          <w:rFonts w:ascii="Times New Roman" w:hAnsi="Times New Roman"/>
          <w:sz w:val="28"/>
          <w:szCs w:val="28"/>
        </w:rPr>
        <w:t>+</w:t>
      </w:r>
      <w:r w:rsidRPr="009B231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9B231E">
        <w:rPr>
          <w:rFonts w:ascii="Times New Roman" w:hAnsi="Times New Roman"/>
          <w:sz w:val="28"/>
          <w:szCs w:val="28"/>
        </w:rPr>
        <w:t>С</w:t>
      </w:r>
      <w:r w:rsidR="009804DD">
        <w:rPr>
          <w:rFonts w:ascii="Times New Roman" w:hAnsi="Times New Roman"/>
          <w:sz w:val="28"/>
          <w:szCs w:val="28"/>
          <w:vertAlign w:val="subscript"/>
        </w:rPr>
        <w:t>ДП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0E5178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9B231E">
        <w:rPr>
          <w:rFonts w:ascii="Times New Roman" w:hAnsi="Times New Roman"/>
          <w:sz w:val="28"/>
          <w:szCs w:val="28"/>
        </w:rPr>
        <w:t xml:space="preserve">) / </w:t>
      </w:r>
      <w:r w:rsidR="009804DD">
        <w:rPr>
          <w:rFonts w:ascii="Times New Roman" w:hAnsi="Times New Roman"/>
          <w:sz w:val="28"/>
          <w:szCs w:val="28"/>
          <w:lang w:val="en-US"/>
        </w:rPr>
        <w:t>J</w:t>
      </w:r>
      <w:r w:rsidRPr="009B231E">
        <w:rPr>
          <w:rFonts w:ascii="Times New Roman" w:hAnsi="Times New Roman"/>
          <w:sz w:val="28"/>
          <w:szCs w:val="28"/>
        </w:rPr>
        <w:t>,</w:t>
      </w:r>
    </w:p>
    <w:p w:rsidR="00E84290" w:rsidRPr="009B231E" w:rsidRDefault="00E84290" w:rsidP="00E842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где:</w:t>
      </w:r>
    </w:p>
    <w:p w:rsidR="00E84290" w:rsidRPr="009B231E" w:rsidRDefault="00BC7D22" w:rsidP="00E842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 xml:space="preserve">РЗ </w:t>
      </w:r>
      <w:proofErr w:type="spellStart"/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9B231E"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="00E84290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E84290" w:rsidRPr="009B231E">
        <w:rPr>
          <w:rFonts w:ascii="Times New Roman" w:hAnsi="Times New Roman"/>
          <w:sz w:val="28"/>
          <w:szCs w:val="28"/>
        </w:rPr>
        <w:t xml:space="preserve"> – степень </w:t>
      </w:r>
      <w:r w:rsidR="00F1228A">
        <w:rPr>
          <w:rFonts w:ascii="Times New Roman" w:hAnsi="Times New Roman"/>
          <w:sz w:val="28"/>
          <w:szCs w:val="28"/>
        </w:rPr>
        <w:t>решения</w:t>
      </w:r>
      <w:r w:rsidR="00F1228A" w:rsidRPr="009B23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228A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1228A" w:rsidRPr="00607F86">
        <w:rPr>
          <w:rFonts w:ascii="Times New Roman" w:hAnsi="Times New Roman"/>
          <w:sz w:val="28"/>
          <w:szCs w:val="28"/>
        </w:rPr>
        <w:t>-</w:t>
      </w:r>
      <w:proofErr w:type="spellStart"/>
      <w:r w:rsidR="00F1228A">
        <w:rPr>
          <w:rFonts w:ascii="Times New Roman" w:hAnsi="Times New Roman"/>
          <w:sz w:val="28"/>
          <w:szCs w:val="28"/>
        </w:rPr>
        <w:t>й</w:t>
      </w:r>
      <w:proofErr w:type="spellEnd"/>
      <w:r w:rsidR="00F1228A">
        <w:rPr>
          <w:rFonts w:ascii="Times New Roman" w:hAnsi="Times New Roman"/>
          <w:sz w:val="28"/>
          <w:szCs w:val="28"/>
        </w:rPr>
        <w:t xml:space="preserve"> задачи</w:t>
      </w:r>
      <w:r w:rsidR="00F1228A" w:rsidRPr="009B231E">
        <w:rPr>
          <w:rFonts w:ascii="Times New Roman" w:hAnsi="Times New Roman"/>
          <w:sz w:val="28"/>
          <w:szCs w:val="28"/>
        </w:rPr>
        <w:t xml:space="preserve"> программы</w:t>
      </w:r>
      <w:r w:rsidR="00E84290" w:rsidRPr="009B231E">
        <w:rPr>
          <w:rFonts w:ascii="Times New Roman" w:hAnsi="Times New Roman"/>
          <w:sz w:val="28"/>
          <w:szCs w:val="28"/>
        </w:rPr>
        <w:t>;</w:t>
      </w:r>
    </w:p>
    <w:p w:rsidR="00E84290" w:rsidRPr="009B231E" w:rsidRDefault="000E5178" w:rsidP="00E842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9B231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 xml:space="preserve">ДП 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="00E84290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E84290" w:rsidRPr="009B231E"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="00E84290" w:rsidRPr="009B231E">
        <w:rPr>
          <w:rFonts w:ascii="Times New Roman" w:hAnsi="Times New Roman"/>
          <w:sz w:val="28"/>
          <w:szCs w:val="28"/>
        </w:rPr>
        <w:t xml:space="preserve">– степень </w:t>
      </w:r>
      <w:r w:rsidR="00BC7D22">
        <w:rPr>
          <w:rFonts w:ascii="Times New Roman" w:hAnsi="Times New Roman"/>
          <w:sz w:val="28"/>
          <w:szCs w:val="28"/>
        </w:rPr>
        <w:t xml:space="preserve">достижения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="00E84290" w:rsidRPr="00607F8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го показателя</w:t>
      </w:r>
      <w:r w:rsidR="00E84290" w:rsidRPr="009B231E">
        <w:rPr>
          <w:rFonts w:ascii="Times New Roman" w:hAnsi="Times New Roman"/>
          <w:sz w:val="28"/>
          <w:szCs w:val="28"/>
        </w:rPr>
        <w:t xml:space="preserve"> </w:t>
      </w:r>
      <w:r w:rsidR="00193340">
        <w:rPr>
          <w:rFonts w:ascii="Times New Roman" w:hAnsi="Times New Roman"/>
          <w:sz w:val="28"/>
          <w:szCs w:val="28"/>
        </w:rPr>
        <w:t xml:space="preserve">(индикатора) </w:t>
      </w:r>
      <w:r w:rsidR="00E84290" w:rsidRPr="009B231E">
        <w:rPr>
          <w:rFonts w:ascii="Times New Roman" w:hAnsi="Times New Roman"/>
          <w:sz w:val="28"/>
          <w:szCs w:val="28"/>
        </w:rPr>
        <w:t>программы</w:t>
      </w:r>
      <w:r w:rsidR="00F1228A">
        <w:rPr>
          <w:rFonts w:ascii="Times New Roman" w:hAnsi="Times New Roman"/>
          <w:sz w:val="28"/>
          <w:szCs w:val="28"/>
        </w:rPr>
        <w:t>,</w:t>
      </w:r>
      <w:r w:rsidR="00F1228A" w:rsidRPr="00F1228A">
        <w:rPr>
          <w:rFonts w:ascii="Times New Roman" w:hAnsi="Times New Roman"/>
          <w:sz w:val="28"/>
          <w:szCs w:val="28"/>
        </w:rPr>
        <w:t xml:space="preserve"> </w:t>
      </w:r>
      <w:r w:rsidR="00F1228A">
        <w:rPr>
          <w:rFonts w:ascii="Times New Roman" w:hAnsi="Times New Roman"/>
          <w:sz w:val="28"/>
          <w:szCs w:val="28"/>
        </w:rPr>
        <w:t xml:space="preserve">характеризующего решение </w:t>
      </w:r>
      <w:proofErr w:type="spellStart"/>
      <w:r w:rsidR="00F1228A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1228A" w:rsidRPr="00577B41">
        <w:rPr>
          <w:rFonts w:ascii="Times New Roman" w:hAnsi="Times New Roman"/>
          <w:sz w:val="28"/>
          <w:szCs w:val="28"/>
        </w:rPr>
        <w:t>-</w:t>
      </w:r>
      <w:proofErr w:type="spellStart"/>
      <w:r w:rsidR="00F1228A">
        <w:rPr>
          <w:rFonts w:ascii="Times New Roman" w:hAnsi="Times New Roman"/>
          <w:sz w:val="28"/>
          <w:szCs w:val="28"/>
        </w:rPr>
        <w:t>й</w:t>
      </w:r>
      <w:proofErr w:type="spellEnd"/>
      <w:r w:rsidR="00F1228A">
        <w:rPr>
          <w:rFonts w:ascii="Times New Roman" w:hAnsi="Times New Roman"/>
          <w:sz w:val="28"/>
          <w:szCs w:val="28"/>
        </w:rPr>
        <w:t xml:space="preserve"> задачи</w:t>
      </w:r>
      <w:r w:rsidR="00E84290" w:rsidRPr="009B231E">
        <w:rPr>
          <w:rFonts w:ascii="Times New Roman" w:hAnsi="Times New Roman"/>
          <w:sz w:val="28"/>
          <w:szCs w:val="28"/>
        </w:rPr>
        <w:t>;</w:t>
      </w:r>
    </w:p>
    <w:p w:rsidR="00E84290" w:rsidRDefault="00F1228A" w:rsidP="00E842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J</w:t>
      </w:r>
      <w:r w:rsidR="00E84290" w:rsidRPr="009B231E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="00E84290" w:rsidRPr="009B231E">
        <w:rPr>
          <w:rFonts w:ascii="Times New Roman" w:hAnsi="Times New Roman"/>
          <w:sz w:val="28"/>
          <w:szCs w:val="28"/>
        </w:rPr>
        <w:t>количество</w:t>
      </w:r>
      <w:proofErr w:type="gramEnd"/>
      <w:r w:rsidR="00E84290" w:rsidRPr="009B231E">
        <w:rPr>
          <w:rFonts w:ascii="Times New Roman" w:hAnsi="Times New Roman"/>
          <w:sz w:val="28"/>
          <w:szCs w:val="28"/>
        </w:rPr>
        <w:t xml:space="preserve"> </w:t>
      </w:r>
      <w:r w:rsidR="00577B41">
        <w:rPr>
          <w:rFonts w:ascii="Times New Roman" w:hAnsi="Times New Roman"/>
          <w:sz w:val="28"/>
          <w:szCs w:val="28"/>
        </w:rPr>
        <w:t>показателей</w:t>
      </w:r>
      <w:r w:rsidR="00DB1C8A">
        <w:rPr>
          <w:rFonts w:ascii="Times New Roman" w:hAnsi="Times New Roman"/>
          <w:sz w:val="28"/>
          <w:szCs w:val="28"/>
        </w:rPr>
        <w:t xml:space="preserve"> (индикаторов)</w:t>
      </w:r>
      <w:r w:rsidR="00577B41">
        <w:rPr>
          <w:rFonts w:ascii="Times New Roman" w:hAnsi="Times New Roman"/>
          <w:sz w:val="28"/>
          <w:szCs w:val="28"/>
        </w:rPr>
        <w:t xml:space="preserve">, характеризующих решение </w:t>
      </w:r>
      <w:proofErr w:type="spellStart"/>
      <w:r w:rsidR="00577B41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577B41" w:rsidRPr="00577B41">
        <w:rPr>
          <w:rFonts w:ascii="Times New Roman" w:hAnsi="Times New Roman"/>
          <w:sz w:val="28"/>
          <w:szCs w:val="28"/>
        </w:rPr>
        <w:t>-</w:t>
      </w:r>
      <w:proofErr w:type="spellStart"/>
      <w:r w:rsidR="00577B41">
        <w:rPr>
          <w:rFonts w:ascii="Times New Roman" w:hAnsi="Times New Roman"/>
          <w:sz w:val="28"/>
          <w:szCs w:val="28"/>
        </w:rPr>
        <w:t>й</w:t>
      </w:r>
      <w:proofErr w:type="spellEnd"/>
      <w:r w:rsidR="00577B41">
        <w:rPr>
          <w:rFonts w:ascii="Times New Roman" w:hAnsi="Times New Roman"/>
          <w:sz w:val="28"/>
          <w:szCs w:val="28"/>
        </w:rPr>
        <w:t xml:space="preserve"> задачи</w:t>
      </w:r>
      <w:r w:rsidR="00E84290" w:rsidRPr="009B231E">
        <w:rPr>
          <w:rFonts w:ascii="Times New Roman" w:hAnsi="Times New Roman"/>
          <w:sz w:val="28"/>
          <w:szCs w:val="28"/>
        </w:rPr>
        <w:t>.</w:t>
      </w:r>
    </w:p>
    <w:p w:rsidR="003F477B" w:rsidRPr="009B231E" w:rsidRDefault="003F477B" w:rsidP="003F4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Степень достижения показателя (индикатора)</w:t>
      </w:r>
      <w:r>
        <w:rPr>
          <w:rFonts w:ascii="Times New Roman" w:hAnsi="Times New Roman"/>
          <w:sz w:val="28"/>
          <w:szCs w:val="28"/>
        </w:rPr>
        <w:t xml:space="preserve"> программы</w:t>
      </w:r>
      <w:r w:rsidRPr="009B231E">
        <w:rPr>
          <w:rFonts w:ascii="Times New Roman" w:hAnsi="Times New Roman"/>
          <w:sz w:val="28"/>
          <w:szCs w:val="28"/>
        </w:rPr>
        <w:t xml:space="preserve"> рассчитывается по формуле:</w:t>
      </w:r>
    </w:p>
    <w:p w:rsidR="003F477B" w:rsidRPr="009B231E" w:rsidRDefault="00F1228A" w:rsidP="003F4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 xml:space="preserve">ДП 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9B231E"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="003F477B" w:rsidRPr="009B231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3F477B" w:rsidRPr="009B231E">
        <w:rPr>
          <w:rFonts w:ascii="Times New Roman" w:hAnsi="Times New Roman"/>
          <w:sz w:val="28"/>
          <w:szCs w:val="28"/>
        </w:rPr>
        <w:t xml:space="preserve"> =</w:t>
      </w:r>
      <w:r w:rsidR="003F477B" w:rsidRPr="009B231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3F477B" w:rsidRPr="009B23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477B" w:rsidRPr="009B231E">
        <w:rPr>
          <w:rFonts w:ascii="Times New Roman" w:hAnsi="Times New Roman"/>
          <w:sz w:val="28"/>
          <w:szCs w:val="28"/>
        </w:rPr>
        <w:t>З</w:t>
      </w:r>
      <w:r w:rsidR="003F477B" w:rsidRPr="009B231E">
        <w:rPr>
          <w:rFonts w:ascii="Times New Roman" w:hAnsi="Times New Roman"/>
          <w:sz w:val="28"/>
          <w:szCs w:val="28"/>
          <w:vertAlign w:val="subscript"/>
        </w:rPr>
        <w:t>ф</w:t>
      </w:r>
      <w:proofErr w:type="spellEnd"/>
      <w:r w:rsidR="003F477B" w:rsidRPr="009B231E"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="003F477B" w:rsidRPr="009B231E">
        <w:rPr>
          <w:rFonts w:ascii="Times New Roman" w:hAnsi="Times New Roman"/>
          <w:sz w:val="28"/>
          <w:szCs w:val="28"/>
        </w:rPr>
        <w:t>/</w:t>
      </w:r>
      <w:r w:rsidR="003F477B" w:rsidRPr="009B231E"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="003F477B" w:rsidRPr="009B231E">
        <w:rPr>
          <w:rFonts w:ascii="Times New Roman" w:hAnsi="Times New Roman"/>
          <w:sz w:val="28"/>
          <w:szCs w:val="28"/>
        </w:rPr>
        <w:t>З</w:t>
      </w:r>
      <w:r w:rsidR="003F477B" w:rsidRPr="009B231E">
        <w:rPr>
          <w:rFonts w:ascii="Times New Roman" w:hAnsi="Times New Roman"/>
          <w:sz w:val="28"/>
          <w:szCs w:val="28"/>
          <w:vertAlign w:val="subscript"/>
        </w:rPr>
        <w:t xml:space="preserve">П  </w:t>
      </w:r>
      <w:r w:rsidR="003F477B" w:rsidRPr="009B231E">
        <w:rPr>
          <w:rFonts w:ascii="Times New Roman" w:hAnsi="Times New Roman"/>
          <w:sz w:val="28"/>
          <w:szCs w:val="28"/>
        </w:rPr>
        <w:t>(для показателей (индикаторов), желаемой тенденцией развития которых является рост значений),</w:t>
      </w:r>
    </w:p>
    <w:p w:rsidR="003F477B" w:rsidRPr="009B231E" w:rsidRDefault="00F1228A" w:rsidP="003F4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 xml:space="preserve">ДП 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9B231E"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="003F477B" w:rsidRPr="009B231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3F477B" w:rsidRPr="009B231E">
        <w:rPr>
          <w:rFonts w:ascii="Times New Roman" w:hAnsi="Times New Roman"/>
          <w:sz w:val="28"/>
          <w:szCs w:val="28"/>
        </w:rPr>
        <w:t xml:space="preserve"> =</w:t>
      </w:r>
      <w:r w:rsidR="003F477B" w:rsidRPr="009B231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3F477B" w:rsidRPr="009B231E">
        <w:rPr>
          <w:rFonts w:ascii="Times New Roman" w:hAnsi="Times New Roman"/>
          <w:sz w:val="28"/>
          <w:szCs w:val="28"/>
        </w:rPr>
        <w:t xml:space="preserve"> З</w:t>
      </w:r>
      <w:r w:rsidR="003F477B" w:rsidRPr="009B231E">
        <w:rPr>
          <w:rFonts w:ascii="Times New Roman" w:hAnsi="Times New Roman"/>
          <w:sz w:val="28"/>
          <w:szCs w:val="28"/>
          <w:vertAlign w:val="subscript"/>
        </w:rPr>
        <w:t>П</w:t>
      </w:r>
      <w:r w:rsidR="003F477B" w:rsidRPr="009B231E">
        <w:rPr>
          <w:rFonts w:ascii="Times New Roman" w:hAnsi="Times New Roman"/>
          <w:sz w:val="28"/>
          <w:szCs w:val="28"/>
        </w:rPr>
        <w:t xml:space="preserve">  /</w:t>
      </w:r>
      <w:r w:rsidR="003F477B" w:rsidRPr="009B231E">
        <w:rPr>
          <w:rFonts w:ascii="Times New Roman" w:hAnsi="Times New Roman"/>
          <w:sz w:val="28"/>
          <w:szCs w:val="28"/>
          <w:vertAlign w:val="subscript"/>
        </w:rPr>
        <w:t xml:space="preserve">  </w:t>
      </w:r>
      <w:proofErr w:type="spellStart"/>
      <w:r w:rsidR="003F477B" w:rsidRPr="009B231E">
        <w:rPr>
          <w:rFonts w:ascii="Times New Roman" w:hAnsi="Times New Roman"/>
          <w:sz w:val="28"/>
          <w:szCs w:val="28"/>
        </w:rPr>
        <w:t>З</w:t>
      </w:r>
      <w:r w:rsidR="003F477B" w:rsidRPr="009B231E">
        <w:rPr>
          <w:rFonts w:ascii="Times New Roman" w:hAnsi="Times New Roman"/>
          <w:sz w:val="28"/>
          <w:szCs w:val="28"/>
          <w:vertAlign w:val="subscript"/>
        </w:rPr>
        <w:t>ф</w:t>
      </w:r>
      <w:proofErr w:type="spellEnd"/>
      <w:r w:rsidR="003F477B" w:rsidRPr="009B231E">
        <w:rPr>
          <w:rFonts w:ascii="Times New Roman" w:hAnsi="Times New Roman"/>
          <w:sz w:val="28"/>
          <w:szCs w:val="28"/>
        </w:rPr>
        <w:t xml:space="preserve"> (для показателей (индикаторов), желаемой тенденцией развития которых является снижение значений), где</w:t>
      </w:r>
    </w:p>
    <w:p w:rsidR="003F477B" w:rsidRPr="009B231E" w:rsidRDefault="003F477B" w:rsidP="003F4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proofErr w:type="spellStart"/>
      <w:r w:rsidRPr="009B231E">
        <w:rPr>
          <w:rFonts w:ascii="Times New Roman" w:hAnsi="Times New Roman"/>
          <w:sz w:val="28"/>
          <w:szCs w:val="28"/>
        </w:rPr>
        <w:t>З</w:t>
      </w:r>
      <w:r w:rsidRPr="009B231E">
        <w:rPr>
          <w:rFonts w:ascii="Times New Roman" w:hAnsi="Times New Roman"/>
          <w:sz w:val="28"/>
          <w:szCs w:val="28"/>
          <w:vertAlign w:val="subscript"/>
        </w:rPr>
        <w:t>ф</w:t>
      </w:r>
      <w:proofErr w:type="spellEnd"/>
      <w:r w:rsidRPr="009B231E"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Pr="009B231E">
        <w:rPr>
          <w:rFonts w:ascii="Times New Roman" w:hAnsi="Times New Roman"/>
          <w:sz w:val="28"/>
          <w:szCs w:val="28"/>
        </w:rPr>
        <w:t>– фактическое значени</w:t>
      </w:r>
      <w:r>
        <w:rPr>
          <w:rFonts w:ascii="Times New Roman" w:hAnsi="Times New Roman"/>
          <w:sz w:val="28"/>
          <w:szCs w:val="28"/>
        </w:rPr>
        <w:t>е</w:t>
      </w:r>
      <w:r w:rsidRPr="009B231E">
        <w:rPr>
          <w:rFonts w:ascii="Times New Roman" w:hAnsi="Times New Roman"/>
          <w:sz w:val="28"/>
          <w:szCs w:val="28"/>
        </w:rPr>
        <w:t xml:space="preserve"> индикатора;</w:t>
      </w:r>
    </w:p>
    <w:p w:rsidR="003F477B" w:rsidRPr="009B231E" w:rsidRDefault="003F477B" w:rsidP="003F4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З</w:t>
      </w:r>
      <w:r w:rsidRPr="009B231E">
        <w:rPr>
          <w:rFonts w:ascii="Times New Roman" w:hAnsi="Times New Roman"/>
          <w:sz w:val="28"/>
          <w:szCs w:val="28"/>
          <w:vertAlign w:val="subscript"/>
        </w:rPr>
        <w:t xml:space="preserve">П  </w:t>
      </w:r>
      <w:r w:rsidRPr="009B231E">
        <w:rPr>
          <w:rFonts w:ascii="Times New Roman" w:hAnsi="Times New Roman"/>
          <w:sz w:val="28"/>
          <w:szCs w:val="28"/>
        </w:rPr>
        <w:t>– плановое значение индикатора.</w:t>
      </w:r>
    </w:p>
    <w:p w:rsidR="003F477B" w:rsidRPr="009B231E" w:rsidRDefault="003F477B" w:rsidP="003F4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В случае если показатель (индикатор) подразумевает только однозначные противоположные значения, например, «нет/да», показателю (индикатору) присваивается значени</w:t>
      </w:r>
      <w:r>
        <w:rPr>
          <w:rFonts w:ascii="Times New Roman" w:hAnsi="Times New Roman"/>
          <w:sz w:val="28"/>
          <w:szCs w:val="28"/>
        </w:rPr>
        <w:t>е</w:t>
      </w:r>
      <w:r w:rsidRPr="009B231E">
        <w:rPr>
          <w:rFonts w:ascii="Times New Roman" w:hAnsi="Times New Roman"/>
          <w:sz w:val="28"/>
          <w:szCs w:val="28"/>
        </w:rPr>
        <w:t xml:space="preserve"> 0 или 1 соответственно.</w:t>
      </w:r>
    </w:p>
    <w:p w:rsidR="003F477B" w:rsidRPr="009B231E" w:rsidRDefault="003F477B" w:rsidP="003F4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31E">
        <w:rPr>
          <w:rFonts w:ascii="Times New Roman" w:hAnsi="Times New Roman"/>
          <w:sz w:val="28"/>
          <w:szCs w:val="28"/>
        </w:rPr>
        <w:t>Вывод об эффективности (неэффективности) реализации программы определяется на основании следующих критериев:</w:t>
      </w:r>
    </w:p>
    <w:p w:rsidR="003F477B" w:rsidRPr="009E7575" w:rsidRDefault="003F477B" w:rsidP="003F47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9250" w:type="dxa"/>
        <w:jc w:val="center"/>
        <w:tblInd w:w="105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81"/>
        <w:gridCol w:w="4344"/>
        <w:gridCol w:w="425"/>
      </w:tblGrid>
      <w:tr w:rsidR="003F477B" w:rsidRPr="009B231E" w:rsidTr="003F477B">
        <w:trPr>
          <w:jc w:val="center"/>
        </w:trPr>
        <w:tc>
          <w:tcPr>
            <w:tcW w:w="4481" w:type="dxa"/>
          </w:tcPr>
          <w:p w:rsidR="003F477B" w:rsidRPr="009B231E" w:rsidRDefault="003F477B" w:rsidP="0056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 xml:space="preserve">Вывод об эффективности </w:t>
            </w:r>
          </w:p>
          <w:p w:rsidR="003F477B" w:rsidRPr="009B231E" w:rsidRDefault="003F477B" w:rsidP="0056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4344" w:type="dxa"/>
          </w:tcPr>
          <w:p w:rsidR="003F477B" w:rsidRPr="009B231E" w:rsidRDefault="003F477B" w:rsidP="0056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>Критерий оценки эффективности программы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3F477B" w:rsidRPr="009B231E" w:rsidRDefault="003F477B" w:rsidP="0056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F477B" w:rsidRPr="009B231E" w:rsidRDefault="003F477B" w:rsidP="003F477B">
      <w:pPr>
        <w:spacing w:after="0" w:line="14" w:lineRule="auto"/>
        <w:rPr>
          <w:sz w:val="2"/>
          <w:szCs w:val="2"/>
        </w:rPr>
      </w:pPr>
    </w:p>
    <w:tbl>
      <w:tblPr>
        <w:tblW w:w="0" w:type="auto"/>
        <w:jc w:val="center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79"/>
        <w:gridCol w:w="4341"/>
        <w:gridCol w:w="426"/>
      </w:tblGrid>
      <w:tr w:rsidR="003F477B" w:rsidRPr="009B231E" w:rsidTr="003F477B">
        <w:trPr>
          <w:jc w:val="center"/>
        </w:trPr>
        <w:tc>
          <w:tcPr>
            <w:tcW w:w="4479" w:type="dxa"/>
          </w:tcPr>
          <w:p w:rsidR="003F477B" w:rsidRPr="009B231E" w:rsidRDefault="003F477B" w:rsidP="0056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>Неэффективная</w:t>
            </w:r>
          </w:p>
        </w:tc>
        <w:tc>
          <w:tcPr>
            <w:tcW w:w="4341" w:type="dxa"/>
          </w:tcPr>
          <w:p w:rsidR="003F477B" w:rsidRPr="009B231E" w:rsidRDefault="003F477B" w:rsidP="009F2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>менее 0,</w:t>
            </w:r>
            <w:r w:rsidR="009F284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F477B" w:rsidRPr="009B231E" w:rsidRDefault="003F477B" w:rsidP="0056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477B" w:rsidRPr="009B231E" w:rsidTr="009133AD">
        <w:trPr>
          <w:jc w:val="center"/>
        </w:trPr>
        <w:tc>
          <w:tcPr>
            <w:tcW w:w="4479" w:type="dxa"/>
          </w:tcPr>
          <w:p w:rsidR="003F477B" w:rsidRPr="009B231E" w:rsidRDefault="003F477B" w:rsidP="0056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>Уровень эффективности удовлетворительный</w:t>
            </w:r>
          </w:p>
        </w:tc>
        <w:tc>
          <w:tcPr>
            <w:tcW w:w="4341" w:type="dxa"/>
          </w:tcPr>
          <w:p w:rsidR="003F477B" w:rsidRPr="009B231E" w:rsidRDefault="003F477B" w:rsidP="009F2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>0,</w:t>
            </w:r>
            <w:r w:rsidR="009F2847">
              <w:rPr>
                <w:rFonts w:ascii="Times New Roman" w:hAnsi="Times New Roman"/>
                <w:sz w:val="28"/>
                <w:szCs w:val="28"/>
              </w:rPr>
              <w:t>6</w:t>
            </w:r>
            <w:r w:rsidRPr="009B231E">
              <w:rPr>
                <w:rFonts w:ascii="Times New Roman" w:hAnsi="Times New Roman"/>
                <w:sz w:val="28"/>
                <w:szCs w:val="28"/>
              </w:rPr>
              <w:t xml:space="preserve"> – 0,</w:t>
            </w:r>
            <w:r w:rsidR="009F284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F477B" w:rsidRPr="009B231E" w:rsidRDefault="003F477B" w:rsidP="0056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477B" w:rsidRPr="009B231E" w:rsidTr="009133AD">
        <w:trPr>
          <w:jc w:val="center"/>
        </w:trPr>
        <w:tc>
          <w:tcPr>
            <w:tcW w:w="4479" w:type="dxa"/>
          </w:tcPr>
          <w:p w:rsidR="003F477B" w:rsidRPr="009B231E" w:rsidRDefault="003F477B" w:rsidP="0056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>Эффективная</w:t>
            </w:r>
          </w:p>
        </w:tc>
        <w:tc>
          <w:tcPr>
            <w:tcW w:w="4341" w:type="dxa"/>
          </w:tcPr>
          <w:p w:rsidR="003F477B" w:rsidRPr="009B231E" w:rsidRDefault="003F477B" w:rsidP="0056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>0,8</w:t>
            </w:r>
            <w:r w:rsidR="009F2847">
              <w:rPr>
                <w:rFonts w:ascii="Times New Roman" w:hAnsi="Times New Roman"/>
                <w:sz w:val="28"/>
                <w:szCs w:val="28"/>
              </w:rPr>
              <w:t>1</w:t>
            </w:r>
            <w:r w:rsidRPr="009B231E">
              <w:rPr>
                <w:rFonts w:ascii="Times New Roman" w:hAnsi="Times New Roman"/>
                <w:sz w:val="28"/>
                <w:szCs w:val="28"/>
              </w:rPr>
              <w:t xml:space="preserve"> – 1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F477B" w:rsidRPr="009B231E" w:rsidRDefault="003F477B" w:rsidP="0056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477B" w:rsidRPr="00BD0C16" w:rsidTr="003F477B">
        <w:trPr>
          <w:jc w:val="center"/>
        </w:trPr>
        <w:tc>
          <w:tcPr>
            <w:tcW w:w="4479" w:type="dxa"/>
          </w:tcPr>
          <w:p w:rsidR="003F477B" w:rsidRPr="009B231E" w:rsidRDefault="003F477B" w:rsidP="0056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>Высокоэффективная</w:t>
            </w:r>
          </w:p>
        </w:tc>
        <w:tc>
          <w:tcPr>
            <w:tcW w:w="4341" w:type="dxa"/>
          </w:tcPr>
          <w:p w:rsidR="003F477B" w:rsidRPr="00BD0C16" w:rsidRDefault="003F477B" w:rsidP="0056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31E">
              <w:rPr>
                <w:rFonts w:ascii="Times New Roman" w:hAnsi="Times New Roman"/>
                <w:sz w:val="28"/>
                <w:szCs w:val="28"/>
              </w:rPr>
              <w:t>более 1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F477B" w:rsidRPr="009B231E" w:rsidRDefault="003F477B" w:rsidP="003F4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3F477B" w:rsidRDefault="003F477B" w:rsidP="003F47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  <w:lang w:eastAsia="ru-RU"/>
        </w:rPr>
      </w:pPr>
    </w:p>
    <w:p w:rsidR="008B22A5" w:rsidRDefault="008B22A5" w:rsidP="00EF29F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</w:t>
      </w:r>
      <w:r w:rsidRPr="00D21FCA">
        <w:rPr>
          <w:rFonts w:ascii="Times New Roman" w:hAnsi="Times New Roman"/>
          <w:sz w:val="28"/>
        </w:rPr>
        <w:t>. Настоящее постановление вступает в силу со дня его подписания.</w:t>
      </w:r>
    </w:p>
    <w:p w:rsidR="008B22A5" w:rsidRPr="000A0877" w:rsidRDefault="008B22A5" w:rsidP="00EF29F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A0877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0A0877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0A0877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города Ставрополя в информационно-телекоммуникационной сети «Интернет».</w:t>
      </w:r>
    </w:p>
    <w:p w:rsidR="008B22A5" w:rsidRPr="00D21FCA" w:rsidRDefault="008B22A5" w:rsidP="00EF29F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>4</w:t>
      </w:r>
      <w:r w:rsidRPr="00D21FCA">
        <w:rPr>
          <w:rFonts w:ascii="Times New Roman" w:hAnsi="Times New Roman"/>
          <w:sz w:val="28"/>
        </w:rPr>
        <w:t>.</w:t>
      </w:r>
      <w:r w:rsidRPr="00D21FCA">
        <w:rPr>
          <w:rFonts w:ascii="Times New Roman" w:hAnsi="Times New Roman"/>
          <w:sz w:val="28"/>
          <w:szCs w:val="28"/>
        </w:rPr>
        <w:t> </w:t>
      </w:r>
      <w:r w:rsidRPr="00D21FCA">
        <w:rPr>
          <w:rFonts w:ascii="Times New Roman" w:hAnsi="Times New Roman"/>
          <w:sz w:val="28"/>
          <w:szCs w:val="28"/>
          <w:lang w:eastAsia="ru-RU"/>
        </w:rPr>
        <w:t>Контроль исполнения настоящего постановления возложить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21FCA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D21FCA">
        <w:rPr>
          <w:rFonts w:ascii="Times New Roman" w:hAnsi="Times New Roman"/>
          <w:sz w:val="28"/>
          <w:szCs w:val="28"/>
          <w:lang w:eastAsia="ru-RU"/>
        </w:rPr>
        <w:t xml:space="preserve">первого заместителя главы администрации города Ставрополя </w:t>
      </w:r>
      <w:proofErr w:type="spellStart"/>
      <w:r w:rsidR="00C56A90">
        <w:rPr>
          <w:rFonts w:ascii="Times New Roman" w:hAnsi="Times New Roman"/>
          <w:sz w:val="28"/>
          <w:szCs w:val="28"/>
          <w:lang w:eastAsia="ru-RU"/>
        </w:rPr>
        <w:t>Мясоедова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 А.</w:t>
      </w:r>
      <w:r w:rsidR="00C56A90">
        <w:rPr>
          <w:rFonts w:ascii="Times New Roman" w:hAnsi="Times New Roman"/>
          <w:sz w:val="28"/>
          <w:szCs w:val="28"/>
          <w:lang w:eastAsia="ru-RU"/>
        </w:rPr>
        <w:t>А</w:t>
      </w:r>
      <w:r w:rsidRPr="00D21FCA">
        <w:rPr>
          <w:rFonts w:ascii="Times New Roman" w:hAnsi="Times New Roman"/>
          <w:sz w:val="28"/>
          <w:szCs w:val="28"/>
          <w:lang w:eastAsia="ru-RU"/>
        </w:rPr>
        <w:t>.</w:t>
      </w:r>
    </w:p>
    <w:p w:rsidR="008B22A5" w:rsidRPr="00D21FCA" w:rsidRDefault="008B22A5" w:rsidP="008B22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1D90" w:rsidRDefault="008D1D90" w:rsidP="008D1D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0F09" w:rsidRPr="00D21FCA" w:rsidRDefault="00E30F09" w:rsidP="008D1D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135B" w:rsidRDefault="008D1D90" w:rsidP="00E30F09">
      <w:pPr>
        <w:spacing w:after="0" w:line="240" w:lineRule="exact"/>
        <w:jc w:val="both"/>
      </w:pPr>
      <w:r w:rsidRPr="00D21FCA">
        <w:rPr>
          <w:rFonts w:ascii="Times New Roman" w:hAnsi="Times New Roman"/>
          <w:sz w:val="28"/>
          <w:szCs w:val="28"/>
        </w:rPr>
        <w:t>Глава города Ставрополя</w:t>
      </w:r>
      <w:r w:rsidRPr="00D21FCA">
        <w:rPr>
          <w:rFonts w:ascii="Times New Roman" w:hAnsi="Times New Roman"/>
          <w:sz w:val="28"/>
          <w:szCs w:val="28"/>
        </w:rPr>
        <w:tab/>
      </w:r>
      <w:r w:rsidRPr="00D21FCA">
        <w:rPr>
          <w:rFonts w:ascii="Times New Roman" w:hAnsi="Times New Roman"/>
          <w:sz w:val="28"/>
          <w:szCs w:val="28"/>
        </w:rPr>
        <w:tab/>
      </w:r>
      <w:r w:rsidRPr="00D21FCA">
        <w:rPr>
          <w:rFonts w:ascii="Times New Roman" w:hAnsi="Times New Roman"/>
          <w:sz w:val="28"/>
          <w:szCs w:val="28"/>
        </w:rPr>
        <w:tab/>
      </w:r>
      <w:r w:rsidRPr="00D21FCA">
        <w:rPr>
          <w:rFonts w:ascii="Times New Roman" w:hAnsi="Times New Roman"/>
          <w:sz w:val="28"/>
          <w:szCs w:val="28"/>
        </w:rPr>
        <w:tab/>
      </w:r>
      <w:r w:rsidRPr="00D21FCA">
        <w:rPr>
          <w:rFonts w:ascii="Times New Roman" w:hAnsi="Times New Roman"/>
          <w:sz w:val="28"/>
          <w:szCs w:val="28"/>
        </w:rPr>
        <w:tab/>
      </w:r>
      <w:r w:rsidRPr="00D21FCA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  А</w:t>
      </w:r>
      <w:r w:rsidRPr="00D21FCA">
        <w:rPr>
          <w:rFonts w:ascii="Times New Roman" w:hAnsi="Times New Roman"/>
          <w:sz w:val="28"/>
          <w:szCs w:val="28"/>
        </w:rPr>
        <w:t xml:space="preserve">.Х. </w:t>
      </w:r>
      <w:proofErr w:type="spellStart"/>
      <w:r w:rsidRPr="00D21FCA">
        <w:rPr>
          <w:rFonts w:ascii="Times New Roman" w:hAnsi="Times New Roman"/>
          <w:sz w:val="28"/>
          <w:szCs w:val="28"/>
        </w:rPr>
        <w:t>Джатдоев</w:t>
      </w:r>
      <w:proofErr w:type="spellEnd"/>
    </w:p>
    <w:sectPr w:rsidR="00BF135B" w:rsidSect="00FE365A">
      <w:headerReference w:type="default" r:id="rId8"/>
      <w:pgSz w:w="11907" w:h="16840" w:code="9"/>
      <w:pgMar w:top="1418" w:right="561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77C" w:rsidRDefault="0055777C" w:rsidP="004C66C0">
      <w:pPr>
        <w:spacing w:after="0" w:line="240" w:lineRule="auto"/>
      </w:pPr>
      <w:r>
        <w:separator/>
      </w:r>
    </w:p>
  </w:endnote>
  <w:endnote w:type="continuationSeparator" w:id="0">
    <w:p w:rsidR="0055777C" w:rsidRDefault="0055777C" w:rsidP="004C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77C" w:rsidRDefault="0055777C" w:rsidP="004C66C0">
      <w:pPr>
        <w:spacing w:after="0" w:line="240" w:lineRule="auto"/>
      </w:pPr>
      <w:r>
        <w:separator/>
      </w:r>
    </w:p>
  </w:footnote>
  <w:footnote w:type="continuationSeparator" w:id="0">
    <w:p w:rsidR="0055777C" w:rsidRDefault="0055777C" w:rsidP="004C6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350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A216A" w:rsidRPr="007A216A" w:rsidRDefault="00805D49">
        <w:pPr>
          <w:pStyle w:val="a6"/>
          <w:jc w:val="center"/>
          <w:rPr>
            <w:sz w:val="28"/>
            <w:szCs w:val="28"/>
          </w:rPr>
        </w:pPr>
        <w:r w:rsidRPr="007A216A">
          <w:rPr>
            <w:rFonts w:ascii="Times New Roman" w:hAnsi="Times New Roman"/>
            <w:sz w:val="28"/>
            <w:szCs w:val="28"/>
          </w:rPr>
          <w:fldChar w:fldCharType="begin"/>
        </w:r>
        <w:r w:rsidR="007A216A" w:rsidRPr="007A216A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7A216A">
          <w:rPr>
            <w:rFonts w:ascii="Times New Roman" w:hAnsi="Times New Roman"/>
            <w:sz w:val="28"/>
            <w:szCs w:val="28"/>
          </w:rPr>
          <w:fldChar w:fldCharType="separate"/>
        </w:r>
        <w:r w:rsidR="00C851A7">
          <w:rPr>
            <w:rFonts w:ascii="Times New Roman" w:hAnsi="Times New Roman"/>
            <w:noProof/>
            <w:sz w:val="28"/>
            <w:szCs w:val="28"/>
          </w:rPr>
          <w:t>5</w:t>
        </w:r>
        <w:r w:rsidRPr="007A216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6840D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FD487E"/>
    <w:multiLevelType w:val="hybridMultilevel"/>
    <w:tmpl w:val="BA5C0F6C"/>
    <w:lvl w:ilvl="0" w:tplc="1FFC5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45E83"/>
    <w:multiLevelType w:val="hybridMultilevel"/>
    <w:tmpl w:val="7980B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134D4"/>
    <w:multiLevelType w:val="hybridMultilevel"/>
    <w:tmpl w:val="96ACBEC2"/>
    <w:lvl w:ilvl="0" w:tplc="EACEA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2F4776"/>
    <w:multiLevelType w:val="hybridMultilevel"/>
    <w:tmpl w:val="7BE226B6"/>
    <w:lvl w:ilvl="0" w:tplc="44E469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2A6C1F"/>
    <w:multiLevelType w:val="hybridMultilevel"/>
    <w:tmpl w:val="7E74A0B4"/>
    <w:lvl w:ilvl="0" w:tplc="96747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12D2314"/>
    <w:multiLevelType w:val="hybridMultilevel"/>
    <w:tmpl w:val="C6CE8026"/>
    <w:lvl w:ilvl="0" w:tplc="F26496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4146"/>
  </w:hdrShapeDefaults>
  <w:footnotePr>
    <w:footnote w:id="-1"/>
    <w:footnote w:id="0"/>
  </w:footnotePr>
  <w:endnotePr>
    <w:endnote w:id="-1"/>
    <w:endnote w:id="0"/>
  </w:endnotePr>
  <w:compat/>
  <w:rsids>
    <w:rsidRoot w:val="00F655A7"/>
    <w:rsid w:val="000005F6"/>
    <w:rsid w:val="00000B90"/>
    <w:rsid w:val="00000FF7"/>
    <w:rsid w:val="00001956"/>
    <w:rsid w:val="00002ADE"/>
    <w:rsid w:val="000034F0"/>
    <w:rsid w:val="000044BC"/>
    <w:rsid w:val="000057B4"/>
    <w:rsid w:val="00006445"/>
    <w:rsid w:val="00006517"/>
    <w:rsid w:val="0000652F"/>
    <w:rsid w:val="00007CDF"/>
    <w:rsid w:val="00010112"/>
    <w:rsid w:val="000125CE"/>
    <w:rsid w:val="00012DC7"/>
    <w:rsid w:val="00012E3F"/>
    <w:rsid w:val="000134B8"/>
    <w:rsid w:val="00013992"/>
    <w:rsid w:val="00014575"/>
    <w:rsid w:val="000169CD"/>
    <w:rsid w:val="00017021"/>
    <w:rsid w:val="0001735A"/>
    <w:rsid w:val="00017C76"/>
    <w:rsid w:val="0002034B"/>
    <w:rsid w:val="0002061A"/>
    <w:rsid w:val="00026408"/>
    <w:rsid w:val="0002709E"/>
    <w:rsid w:val="00030FEF"/>
    <w:rsid w:val="00031A54"/>
    <w:rsid w:val="00031B97"/>
    <w:rsid w:val="00033AD6"/>
    <w:rsid w:val="000357DC"/>
    <w:rsid w:val="00035C05"/>
    <w:rsid w:val="00035F16"/>
    <w:rsid w:val="00036AFD"/>
    <w:rsid w:val="000407F0"/>
    <w:rsid w:val="0004113E"/>
    <w:rsid w:val="000471D5"/>
    <w:rsid w:val="00047A97"/>
    <w:rsid w:val="00047DF4"/>
    <w:rsid w:val="00050272"/>
    <w:rsid w:val="000504CD"/>
    <w:rsid w:val="00052693"/>
    <w:rsid w:val="00053694"/>
    <w:rsid w:val="0005446B"/>
    <w:rsid w:val="0005514A"/>
    <w:rsid w:val="000561C9"/>
    <w:rsid w:val="0005671E"/>
    <w:rsid w:val="000568AD"/>
    <w:rsid w:val="00057C16"/>
    <w:rsid w:val="000613D0"/>
    <w:rsid w:val="00061EE6"/>
    <w:rsid w:val="000621C9"/>
    <w:rsid w:val="000631E5"/>
    <w:rsid w:val="0006378A"/>
    <w:rsid w:val="0006411E"/>
    <w:rsid w:val="0006447F"/>
    <w:rsid w:val="00065DAB"/>
    <w:rsid w:val="00070733"/>
    <w:rsid w:val="000722CA"/>
    <w:rsid w:val="00072F3F"/>
    <w:rsid w:val="00073672"/>
    <w:rsid w:val="0007436A"/>
    <w:rsid w:val="00075985"/>
    <w:rsid w:val="00076C04"/>
    <w:rsid w:val="000771BD"/>
    <w:rsid w:val="000775E2"/>
    <w:rsid w:val="00082F8B"/>
    <w:rsid w:val="000835A5"/>
    <w:rsid w:val="00084BB4"/>
    <w:rsid w:val="000909BB"/>
    <w:rsid w:val="00091086"/>
    <w:rsid w:val="0009250E"/>
    <w:rsid w:val="000928E3"/>
    <w:rsid w:val="00093ABE"/>
    <w:rsid w:val="0009484C"/>
    <w:rsid w:val="00095131"/>
    <w:rsid w:val="00095577"/>
    <w:rsid w:val="00095E2F"/>
    <w:rsid w:val="000A0052"/>
    <w:rsid w:val="000A07D0"/>
    <w:rsid w:val="000A0877"/>
    <w:rsid w:val="000A6337"/>
    <w:rsid w:val="000A666C"/>
    <w:rsid w:val="000A6A9A"/>
    <w:rsid w:val="000A72D1"/>
    <w:rsid w:val="000A75C7"/>
    <w:rsid w:val="000B07E9"/>
    <w:rsid w:val="000B2C76"/>
    <w:rsid w:val="000B3224"/>
    <w:rsid w:val="000B39E3"/>
    <w:rsid w:val="000B3AEE"/>
    <w:rsid w:val="000B41F3"/>
    <w:rsid w:val="000B4428"/>
    <w:rsid w:val="000B460A"/>
    <w:rsid w:val="000B4B9C"/>
    <w:rsid w:val="000B5038"/>
    <w:rsid w:val="000B6FD5"/>
    <w:rsid w:val="000B7186"/>
    <w:rsid w:val="000B76F0"/>
    <w:rsid w:val="000C2E23"/>
    <w:rsid w:val="000C3B20"/>
    <w:rsid w:val="000C49FD"/>
    <w:rsid w:val="000C4BC3"/>
    <w:rsid w:val="000C523B"/>
    <w:rsid w:val="000C62FD"/>
    <w:rsid w:val="000D0D35"/>
    <w:rsid w:val="000D112C"/>
    <w:rsid w:val="000D1446"/>
    <w:rsid w:val="000D1F35"/>
    <w:rsid w:val="000D2304"/>
    <w:rsid w:val="000D23EA"/>
    <w:rsid w:val="000D345C"/>
    <w:rsid w:val="000D362B"/>
    <w:rsid w:val="000D38BA"/>
    <w:rsid w:val="000D3B8A"/>
    <w:rsid w:val="000D743B"/>
    <w:rsid w:val="000D77F7"/>
    <w:rsid w:val="000E0036"/>
    <w:rsid w:val="000E15A6"/>
    <w:rsid w:val="000E2C42"/>
    <w:rsid w:val="000E2E02"/>
    <w:rsid w:val="000E380E"/>
    <w:rsid w:val="000E3AE6"/>
    <w:rsid w:val="000E4681"/>
    <w:rsid w:val="000E486C"/>
    <w:rsid w:val="000E5178"/>
    <w:rsid w:val="000E6147"/>
    <w:rsid w:val="000E6E4A"/>
    <w:rsid w:val="000E7CAF"/>
    <w:rsid w:val="000F017B"/>
    <w:rsid w:val="000F37DA"/>
    <w:rsid w:val="000F42C7"/>
    <w:rsid w:val="000F4BD6"/>
    <w:rsid w:val="000F4C4E"/>
    <w:rsid w:val="000F4DAE"/>
    <w:rsid w:val="000F61C4"/>
    <w:rsid w:val="000F65A9"/>
    <w:rsid w:val="00100A55"/>
    <w:rsid w:val="00101146"/>
    <w:rsid w:val="001029A9"/>
    <w:rsid w:val="001036B8"/>
    <w:rsid w:val="00104A38"/>
    <w:rsid w:val="00104D28"/>
    <w:rsid w:val="001057AB"/>
    <w:rsid w:val="00106F9D"/>
    <w:rsid w:val="001070BF"/>
    <w:rsid w:val="00107415"/>
    <w:rsid w:val="00107E39"/>
    <w:rsid w:val="00110202"/>
    <w:rsid w:val="00112B9E"/>
    <w:rsid w:val="001136CC"/>
    <w:rsid w:val="00114190"/>
    <w:rsid w:val="00114DAB"/>
    <w:rsid w:val="0011503E"/>
    <w:rsid w:val="00115153"/>
    <w:rsid w:val="00116BA7"/>
    <w:rsid w:val="00117002"/>
    <w:rsid w:val="00120BC8"/>
    <w:rsid w:val="00122D82"/>
    <w:rsid w:val="001238DF"/>
    <w:rsid w:val="00123CD0"/>
    <w:rsid w:val="001255E7"/>
    <w:rsid w:val="001261CB"/>
    <w:rsid w:val="00131FF4"/>
    <w:rsid w:val="0013217F"/>
    <w:rsid w:val="001345DC"/>
    <w:rsid w:val="0013473D"/>
    <w:rsid w:val="001348F3"/>
    <w:rsid w:val="0013687F"/>
    <w:rsid w:val="00136EC7"/>
    <w:rsid w:val="00137A4F"/>
    <w:rsid w:val="00140627"/>
    <w:rsid w:val="00141970"/>
    <w:rsid w:val="0014243A"/>
    <w:rsid w:val="00142659"/>
    <w:rsid w:val="0014332F"/>
    <w:rsid w:val="001437A0"/>
    <w:rsid w:val="00144508"/>
    <w:rsid w:val="00144F00"/>
    <w:rsid w:val="00145B8B"/>
    <w:rsid w:val="00146604"/>
    <w:rsid w:val="001477F4"/>
    <w:rsid w:val="00150928"/>
    <w:rsid w:val="00151978"/>
    <w:rsid w:val="00152CE9"/>
    <w:rsid w:val="0015300F"/>
    <w:rsid w:val="0015479C"/>
    <w:rsid w:val="0015550F"/>
    <w:rsid w:val="00156F18"/>
    <w:rsid w:val="001609B0"/>
    <w:rsid w:val="00160C3F"/>
    <w:rsid w:val="00162265"/>
    <w:rsid w:val="001629E4"/>
    <w:rsid w:val="00165044"/>
    <w:rsid w:val="00165CC4"/>
    <w:rsid w:val="0016627D"/>
    <w:rsid w:val="001676E7"/>
    <w:rsid w:val="00170750"/>
    <w:rsid w:val="00171903"/>
    <w:rsid w:val="00172C98"/>
    <w:rsid w:val="0017400D"/>
    <w:rsid w:val="0017465D"/>
    <w:rsid w:val="0017514A"/>
    <w:rsid w:val="00175CED"/>
    <w:rsid w:val="00181B43"/>
    <w:rsid w:val="00181E96"/>
    <w:rsid w:val="001821C8"/>
    <w:rsid w:val="00186A7E"/>
    <w:rsid w:val="00190D05"/>
    <w:rsid w:val="00190D94"/>
    <w:rsid w:val="0019183E"/>
    <w:rsid w:val="00191F7A"/>
    <w:rsid w:val="001921C9"/>
    <w:rsid w:val="00192D31"/>
    <w:rsid w:val="00192D5D"/>
    <w:rsid w:val="00193340"/>
    <w:rsid w:val="001963B0"/>
    <w:rsid w:val="00196B9F"/>
    <w:rsid w:val="0019725F"/>
    <w:rsid w:val="00197CD0"/>
    <w:rsid w:val="001A11CA"/>
    <w:rsid w:val="001A27DC"/>
    <w:rsid w:val="001A4840"/>
    <w:rsid w:val="001A4A10"/>
    <w:rsid w:val="001A4BB9"/>
    <w:rsid w:val="001A509C"/>
    <w:rsid w:val="001A5C95"/>
    <w:rsid w:val="001A65FD"/>
    <w:rsid w:val="001B0325"/>
    <w:rsid w:val="001B03C9"/>
    <w:rsid w:val="001B103A"/>
    <w:rsid w:val="001B3119"/>
    <w:rsid w:val="001B478F"/>
    <w:rsid w:val="001B612C"/>
    <w:rsid w:val="001C061B"/>
    <w:rsid w:val="001C1853"/>
    <w:rsid w:val="001C237F"/>
    <w:rsid w:val="001C2B38"/>
    <w:rsid w:val="001C3ECA"/>
    <w:rsid w:val="001C4374"/>
    <w:rsid w:val="001C505B"/>
    <w:rsid w:val="001D1161"/>
    <w:rsid w:val="001D182C"/>
    <w:rsid w:val="001D1CF8"/>
    <w:rsid w:val="001D2A55"/>
    <w:rsid w:val="001D2B64"/>
    <w:rsid w:val="001D3C58"/>
    <w:rsid w:val="001D7506"/>
    <w:rsid w:val="001D7C26"/>
    <w:rsid w:val="001E1E74"/>
    <w:rsid w:val="001E2C33"/>
    <w:rsid w:val="001E7400"/>
    <w:rsid w:val="001E7C3B"/>
    <w:rsid w:val="001F180F"/>
    <w:rsid w:val="001F2AC6"/>
    <w:rsid w:val="001F584D"/>
    <w:rsid w:val="001F58BF"/>
    <w:rsid w:val="001F72DF"/>
    <w:rsid w:val="00200F77"/>
    <w:rsid w:val="00201180"/>
    <w:rsid w:val="00201768"/>
    <w:rsid w:val="00202209"/>
    <w:rsid w:val="00202273"/>
    <w:rsid w:val="00203A1E"/>
    <w:rsid w:val="00205118"/>
    <w:rsid w:val="00205B47"/>
    <w:rsid w:val="00206E8B"/>
    <w:rsid w:val="0020750F"/>
    <w:rsid w:val="00211E19"/>
    <w:rsid w:val="00212AAC"/>
    <w:rsid w:val="00212D7A"/>
    <w:rsid w:val="002140D5"/>
    <w:rsid w:val="00214751"/>
    <w:rsid w:val="00215361"/>
    <w:rsid w:val="00217017"/>
    <w:rsid w:val="0021715F"/>
    <w:rsid w:val="002208A7"/>
    <w:rsid w:val="002209C0"/>
    <w:rsid w:val="00220F4E"/>
    <w:rsid w:val="00221CE5"/>
    <w:rsid w:val="0022303B"/>
    <w:rsid w:val="002250FA"/>
    <w:rsid w:val="002255E0"/>
    <w:rsid w:val="00227896"/>
    <w:rsid w:val="00227955"/>
    <w:rsid w:val="00227EFC"/>
    <w:rsid w:val="0023048A"/>
    <w:rsid w:val="00230DDE"/>
    <w:rsid w:val="0023149F"/>
    <w:rsid w:val="00232507"/>
    <w:rsid w:val="00234772"/>
    <w:rsid w:val="00234CB1"/>
    <w:rsid w:val="00234DB2"/>
    <w:rsid w:val="00236D11"/>
    <w:rsid w:val="00236EE4"/>
    <w:rsid w:val="00237FB5"/>
    <w:rsid w:val="002408C0"/>
    <w:rsid w:val="00242C02"/>
    <w:rsid w:val="00244D38"/>
    <w:rsid w:val="00245018"/>
    <w:rsid w:val="002469FD"/>
    <w:rsid w:val="00247A38"/>
    <w:rsid w:val="00250422"/>
    <w:rsid w:val="00252116"/>
    <w:rsid w:val="00253048"/>
    <w:rsid w:val="00253B47"/>
    <w:rsid w:val="00253D86"/>
    <w:rsid w:val="00254A6F"/>
    <w:rsid w:val="00254FB7"/>
    <w:rsid w:val="00255FCC"/>
    <w:rsid w:val="00256603"/>
    <w:rsid w:val="00257208"/>
    <w:rsid w:val="00263CD8"/>
    <w:rsid w:val="00264144"/>
    <w:rsid w:val="00264736"/>
    <w:rsid w:val="00265A32"/>
    <w:rsid w:val="00267B65"/>
    <w:rsid w:val="0027006C"/>
    <w:rsid w:val="00270E84"/>
    <w:rsid w:val="00271B48"/>
    <w:rsid w:val="00272A68"/>
    <w:rsid w:val="00274009"/>
    <w:rsid w:val="00275B6D"/>
    <w:rsid w:val="00275DCF"/>
    <w:rsid w:val="00280CCC"/>
    <w:rsid w:val="00283238"/>
    <w:rsid w:val="00284A02"/>
    <w:rsid w:val="00285BDE"/>
    <w:rsid w:val="00286BCB"/>
    <w:rsid w:val="00287320"/>
    <w:rsid w:val="00287D77"/>
    <w:rsid w:val="002904C4"/>
    <w:rsid w:val="00290682"/>
    <w:rsid w:val="00290C4E"/>
    <w:rsid w:val="00290E70"/>
    <w:rsid w:val="00291466"/>
    <w:rsid w:val="00292143"/>
    <w:rsid w:val="00292148"/>
    <w:rsid w:val="00292A03"/>
    <w:rsid w:val="00292D3A"/>
    <w:rsid w:val="002958CD"/>
    <w:rsid w:val="00295D23"/>
    <w:rsid w:val="00296119"/>
    <w:rsid w:val="0029617D"/>
    <w:rsid w:val="00296F37"/>
    <w:rsid w:val="002979B5"/>
    <w:rsid w:val="002A1CFB"/>
    <w:rsid w:val="002A2881"/>
    <w:rsid w:val="002A2AE0"/>
    <w:rsid w:val="002A4075"/>
    <w:rsid w:val="002A51FD"/>
    <w:rsid w:val="002A65B2"/>
    <w:rsid w:val="002A6B6B"/>
    <w:rsid w:val="002A7910"/>
    <w:rsid w:val="002A7AB4"/>
    <w:rsid w:val="002B2114"/>
    <w:rsid w:val="002B21B8"/>
    <w:rsid w:val="002B30BB"/>
    <w:rsid w:val="002B357B"/>
    <w:rsid w:val="002B4058"/>
    <w:rsid w:val="002B5B40"/>
    <w:rsid w:val="002B79AD"/>
    <w:rsid w:val="002C24A2"/>
    <w:rsid w:val="002C2BDA"/>
    <w:rsid w:val="002C2FFC"/>
    <w:rsid w:val="002C317A"/>
    <w:rsid w:val="002C356C"/>
    <w:rsid w:val="002C4414"/>
    <w:rsid w:val="002C64AE"/>
    <w:rsid w:val="002C6F38"/>
    <w:rsid w:val="002D0E81"/>
    <w:rsid w:val="002D37F0"/>
    <w:rsid w:val="002D4310"/>
    <w:rsid w:val="002D4EA4"/>
    <w:rsid w:val="002D52FF"/>
    <w:rsid w:val="002D5890"/>
    <w:rsid w:val="002D679D"/>
    <w:rsid w:val="002D78D9"/>
    <w:rsid w:val="002E1671"/>
    <w:rsid w:val="002E1DDA"/>
    <w:rsid w:val="002E2760"/>
    <w:rsid w:val="002E29F0"/>
    <w:rsid w:val="002E3813"/>
    <w:rsid w:val="002E4390"/>
    <w:rsid w:val="002E45C6"/>
    <w:rsid w:val="002E477F"/>
    <w:rsid w:val="002E5CDB"/>
    <w:rsid w:val="002E6479"/>
    <w:rsid w:val="002E7DA8"/>
    <w:rsid w:val="002F132E"/>
    <w:rsid w:val="002F1622"/>
    <w:rsid w:val="002F1C5D"/>
    <w:rsid w:val="002F1DD6"/>
    <w:rsid w:val="002F29DA"/>
    <w:rsid w:val="002F2C63"/>
    <w:rsid w:val="002F38BB"/>
    <w:rsid w:val="002F3CD7"/>
    <w:rsid w:val="002F40F1"/>
    <w:rsid w:val="002F4A32"/>
    <w:rsid w:val="002F7D3D"/>
    <w:rsid w:val="00300CE2"/>
    <w:rsid w:val="00302C60"/>
    <w:rsid w:val="00303FE9"/>
    <w:rsid w:val="00304858"/>
    <w:rsid w:val="00304FCE"/>
    <w:rsid w:val="00305F40"/>
    <w:rsid w:val="0030732D"/>
    <w:rsid w:val="00310E7F"/>
    <w:rsid w:val="003115F1"/>
    <w:rsid w:val="0031271C"/>
    <w:rsid w:val="003134E4"/>
    <w:rsid w:val="003136C9"/>
    <w:rsid w:val="003142B8"/>
    <w:rsid w:val="00314C93"/>
    <w:rsid w:val="0031747A"/>
    <w:rsid w:val="00317D3F"/>
    <w:rsid w:val="00320D05"/>
    <w:rsid w:val="00321607"/>
    <w:rsid w:val="00322875"/>
    <w:rsid w:val="00322F93"/>
    <w:rsid w:val="003265ED"/>
    <w:rsid w:val="0032663F"/>
    <w:rsid w:val="003267EF"/>
    <w:rsid w:val="0032688A"/>
    <w:rsid w:val="00327860"/>
    <w:rsid w:val="00327D12"/>
    <w:rsid w:val="00331751"/>
    <w:rsid w:val="003319E2"/>
    <w:rsid w:val="00331BE8"/>
    <w:rsid w:val="00332373"/>
    <w:rsid w:val="0033252D"/>
    <w:rsid w:val="00333DAA"/>
    <w:rsid w:val="0033421F"/>
    <w:rsid w:val="00337007"/>
    <w:rsid w:val="00337617"/>
    <w:rsid w:val="00337E84"/>
    <w:rsid w:val="00340601"/>
    <w:rsid w:val="0034079C"/>
    <w:rsid w:val="00340DBD"/>
    <w:rsid w:val="0034309D"/>
    <w:rsid w:val="00344064"/>
    <w:rsid w:val="00345AF5"/>
    <w:rsid w:val="0034761E"/>
    <w:rsid w:val="003479CD"/>
    <w:rsid w:val="003501B1"/>
    <w:rsid w:val="00351892"/>
    <w:rsid w:val="00353E11"/>
    <w:rsid w:val="00353FE2"/>
    <w:rsid w:val="003563E7"/>
    <w:rsid w:val="003571AD"/>
    <w:rsid w:val="00360E38"/>
    <w:rsid w:val="00362CC1"/>
    <w:rsid w:val="00364369"/>
    <w:rsid w:val="003647CC"/>
    <w:rsid w:val="00365431"/>
    <w:rsid w:val="00365816"/>
    <w:rsid w:val="00365A3B"/>
    <w:rsid w:val="00366AC6"/>
    <w:rsid w:val="00367B26"/>
    <w:rsid w:val="00367F41"/>
    <w:rsid w:val="00370474"/>
    <w:rsid w:val="003718BD"/>
    <w:rsid w:val="0037386E"/>
    <w:rsid w:val="00374505"/>
    <w:rsid w:val="00374649"/>
    <w:rsid w:val="0037491E"/>
    <w:rsid w:val="00374B4B"/>
    <w:rsid w:val="00374B5F"/>
    <w:rsid w:val="00374EBF"/>
    <w:rsid w:val="00375204"/>
    <w:rsid w:val="0037570D"/>
    <w:rsid w:val="00375C3B"/>
    <w:rsid w:val="00376DBF"/>
    <w:rsid w:val="00376F3A"/>
    <w:rsid w:val="00377799"/>
    <w:rsid w:val="0038009C"/>
    <w:rsid w:val="0038079E"/>
    <w:rsid w:val="00381C90"/>
    <w:rsid w:val="00382AC7"/>
    <w:rsid w:val="0038419E"/>
    <w:rsid w:val="0038456E"/>
    <w:rsid w:val="003845DD"/>
    <w:rsid w:val="00384F2B"/>
    <w:rsid w:val="003852C0"/>
    <w:rsid w:val="003871CF"/>
    <w:rsid w:val="0039089A"/>
    <w:rsid w:val="00394E35"/>
    <w:rsid w:val="003950A9"/>
    <w:rsid w:val="0039578B"/>
    <w:rsid w:val="003975E9"/>
    <w:rsid w:val="00397A33"/>
    <w:rsid w:val="003A007C"/>
    <w:rsid w:val="003A2DF1"/>
    <w:rsid w:val="003A36E9"/>
    <w:rsid w:val="003A3930"/>
    <w:rsid w:val="003A4278"/>
    <w:rsid w:val="003A4C27"/>
    <w:rsid w:val="003A4D1B"/>
    <w:rsid w:val="003A6320"/>
    <w:rsid w:val="003A6CE7"/>
    <w:rsid w:val="003B03FE"/>
    <w:rsid w:val="003B3CBB"/>
    <w:rsid w:val="003B4394"/>
    <w:rsid w:val="003B4705"/>
    <w:rsid w:val="003B5B35"/>
    <w:rsid w:val="003B638A"/>
    <w:rsid w:val="003B6AE1"/>
    <w:rsid w:val="003B6E6B"/>
    <w:rsid w:val="003B7560"/>
    <w:rsid w:val="003C1AF9"/>
    <w:rsid w:val="003C258A"/>
    <w:rsid w:val="003D016D"/>
    <w:rsid w:val="003D0C91"/>
    <w:rsid w:val="003D12B0"/>
    <w:rsid w:val="003D1862"/>
    <w:rsid w:val="003D1A32"/>
    <w:rsid w:val="003D3C11"/>
    <w:rsid w:val="003D53BF"/>
    <w:rsid w:val="003D5C18"/>
    <w:rsid w:val="003D69EC"/>
    <w:rsid w:val="003D75AF"/>
    <w:rsid w:val="003D78E7"/>
    <w:rsid w:val="003E10A3"/>
    <w:rsid w:val="003E2D28"/>
    <w:rsid w:val="003E2ED0"/>
    <w:rsid w:val="003E6C41"/>
    <w:rsid w:val="003E7EC2"/>
    <w:rsid w:val="003E7EEC"/>
    <w:rsid w:val="003F1613"/>
    <w:rsid w:val="003F2002"/>
    <w:rsid w:val="003F3615"/>
    <w:rsid w:val="003F477B"/>
    <w:rsid w:val="003F566F"/>
    <w:rsid w:val="003F5AE7"/>
    <w:rsid w:val="003F5EFB"/>
    <w:rsid w:val="003F68CF"/>
    <w:rsid w:val="003F7E3B"/>
    <w:rsid w:val="00400198"/>
    <w:rsid w:val="00403FB7"/>
    <w:rsid w:val="00404D2D"/>
    <w:rsid w:val="00405D53"/>
    <w:rsid w:val="00407F13"/>
    <w:rsid w:val="00410726"/>
    <w:rsid w:val="00411014"/>
    <w:rsid w:val="004125EA"/>
    <w:rsid w:val="00415A7C"/>
    <w:rsid w:val="004174B6"/>
    <w:rsid w:val="004203FE"/>
    <w:rsid w:val="00420E43"/>
    <w:rsid w:val="00421DAD"/>
    <w:rsid w:val="00425110"/>
    <w:rsid w:val="00425818"/>
    <w:rsid w:val="0042676B"/>
    <w:rsid w:val="00426BCD"/>
    <w:rsid w:val="00426DAE"/>
    <w:rsid w:val="004311CC"/>
    <w:rsid w:val="00432107"/>
    <w:rsid w:val="0043307A"/>
    <w:rsid w:val="00434B18"/>
    <w:rsid w:val="00435407"/>
    <w:rsid w:val="00436055"/>
    <w:rsid w:val="00437B9A"/>
    <w:rsid w:val="004416BF"/>
    <w:rsid w:val="004421F7"/>
    <w:rsid w:val="004422BB"/>
    <w:rsid w:val="00444E92"/>
    <w:rsid w:val="0044552D"/>
    <w:rsid w:val="00445B5E"/>
    <w:rsid w:val="00446B7E"/>
    <w:rsid w:val="00446D42"/>
    <w:rsid w:val="0044702C"/>
    <w:rsid w:val="004472E3"/>
    <w:rsid w:val="00447C54"/>
    <w:rsid w:val="00451FCA"/>
    <w:rsid w:val="00452EF4"/>
    <w:rsid w:val="004539C7"/>
    <w:rsid w:val="00454BD6"/>
    <w:rsid w:val="00456343"/>
    <w:rsid w:val="00456F2C"/>
    <w:rsid w:val="00461457"/>
    <w:rsid w:val="00461B86"/>
    <w:rsid w:val="00462C8A"/>
    <w:rsid w:val="00465248"/>
    <w:rsid w:val="00465AA2"/>
    <w:rsid w:val="0047036A"/>
    <w:rsid w:val="0047041F"/>
    <w:rsid w:val="00471097"/>
    <w:rsid w:val="004728DD"/>
    <w:rsid w:val="00473157"/>
    <w:rsid w:val="004732F1"/>
    <w:rsid w:val="00474086"/>
    <w:rsid w:val="00474DFA"/>
    <w:rsid w:val="004751C1"/>
    <w:rsid w:val="004754BC"/>
    <w:rsid w:val="004758E6"/>
    <w:rsid w:val="00475D8D"/>
    <w:rsid w:val="00476C00"/>
    <w:rsid w:val="00476EAF"/>
    <w:rsid w:val="004771C8"/>
    <w:rsid w:val="004803B5"/>
    <w:rsid w:val="004812A6"/>
    <w:rsid w:val="004815CD"/>
    <w:rsid w:val="004838CF"/>
    <w:rsid w:val="0048583A"/>
    <w:rsid w:val="00485BD1"/>
    <w:rsid w:val="0049108A"/>
    <w:rsid w:val="004914FF"/>
    <w:rsid w:val="00491EFB"/>
    <w:rsid w:val="00492697"/>
    <w:rsid w:val="0049304E"/>
    <w:rsid w:val="00493D91"/>
    <w:rsid w:val="00494EE8"/>
    <w:rsid w:val="00495358"/>
    <w:rsid w:val="004962E4"/>
    <w:rsid w:val="00496BA0"/>
    <w:rsid w:val="0049724D"/>
    <w:rsid w:val="004A1FF9"/>
    <w:rsid w:val="004B0805"/>
    <w:rsid w:val="004B2EF1"/>
    <w:rsid w:val="004B37A1"/>
    <w:rsid w:val="004B67BF"/>
    <w:rsid w:val="004B6CF4"/>
    <w:rsid w:val="004B6FD3"/>
    <w:rsid w:val="004C09FB"/>
    <w:rsid w:val="004C1178"/>
    <w:rsid w:val="004C12AC"/>
    <w:rsid w:val="004C1CB7"/>
    <w:rsid w:val="004C30FA"/>
    <w:rsid w:val="004C4B37"/>
    <w:rsid w:val="004C5125"/>
    <w:rsid w:val="004C5C3E"/>
    <w:rsid w:val="004C66C0"/>
    <w:rsid w:val="004C6727"/>
    <w:rsid w:val="004C67BB"/>
    <w:rsid w:val="004C73F0"/>
    <w:rsid w:val="004C7982"/>
    <w:rsid w:val="004D1374"/>
    <w:rsid w:val="004D1AE5"/>
    <w:rsid w:val="004D2CE6"/>
    <w:rsid w:val="004D3665"/>
    <w:rsid w:val="004D3AEE"/>
    <w:rsid w:val="004D3D1B"/>
    <w:rsid w:val="004D3FD7"/>
    <w:rsid w:val="004D4444"/>
    <w:rsid w:val="004D5E6C"/>
    <w:rsid w:val="004D7E8F"/>
    <w:rsid w:val="004E0669"/>
    <w:rsid w:val="004E21DF"/>
    <w:rsid w:val="004E284D"/>
    <w:rsid w:val="004F3ABB"/>
    <w:rsid w:val="004F42E4"/>
    <w:rsid w:val="004F4C58"/>
    <w:rsid w:val="004F6DC0"/>
    <w:rsid w:val="004F7465"/>
    <w:rsid w:val="005004A3"/>
    <w:rsid w:val="00500CEE"/>
    <w:rsid w:val="0050175A"/>
    <w:rsid w:val="00502A7D"/>
    <w:rsid w:val="00502E6E"/>
    <w:rsid w:val="00502EDA"/>
    <w:rsid w:val="00503F08"/>
    <w:rsid w:val="00504042"/>
    <w:rsid w:val="00505548"/>
    <w:rsid w:val="005064FC"/>
    <w:rsid w:val="005068DE"/>
    <w:rsid w:val="00506DAA"/>
    <w:rsid w:val="00507B71"/>
    <w:rsid w:val="00507C3B"/>
    <w:rsid w:val="0051046A"/>
    <w:rsid w:val="00510729"/>
    <w:rsid w:val="00510C78"/>
    <w:rsid w:val="005126E3"/>
    <w:rsid w:val="0051405D"/>
    <w:rsid w:val="0051607D"/>
    <w:rsid w:val="0052114A"/>
    <w:rsid w:val="0052185B"/>
    <w:rsid w:val="0052459B"/>
    <w:rsid w:val="0052469D"/>
    <w:rsid w:val="00524E8F"/>
    <w:rsid w:val="0052614A"/>
    <w:rsid w:val="00526829"/>
    <w:rsid w:val="00526C12"/>
    <w:rsid w:val="0053025B"/>
    <w:rsid w:val="00530B28"/>
    <w:rsid w:val="0053291A"/>
    <w:rsid w:val="00537259"/>
    <w:rsid w:val="00537D40"/>
    <w:rsid w:val="005406C9"/>
    <w:rsid w:val="0054516F"/>
    <w:rsid w:val="00545A74"/>
    <w:rsid w:val="00547E1D"/>
    <w:rsid w:val="005504F7"/>
    <w:rsid w:val="0055095B"/>
    <w:rsid w:val="00552920"/>
    <w:rsid w:val="00552999"/>
    <w:rsid w:val="005561C9"/>
    <w:rsid w:val="00557218"/>
    <w:rsid w:val="0055777C"/>
    <w:rsid w:val="00562648"/>
    <w:rsid w:val="005645EB"/>
    <w:rsid w:val="00564B50"/>
    <w:rsid w:val="00564B97"/>
    <w:rsid w:val="00565089"/>
    <w:rsid w:val="0056569C"/>
    <w:rsid w:val="00565F41"/>
    <w:rsid w:val="005667F2"/>
    <w:rsid w:val="00566A81"/>
    <w:rsid w:val="0057057B"/>
    <w:rsid w:val="00572F19"/>
    <w:rsid w:val="005735D8"/>
    <w:rsid w:val="0057480A"/>
    <w:rsid w:val="005753FC"/>
    <w:rsid w:val="00575A4A"/>
    <w:rsid w:val="00577B41"/>
    <w:rsid w:val="005801DD"/>
    <w:rsid w:val="0058192B"/>
    <w:rsid w:val="0058356B"/>
    <w:rsid w:val="00584EFD"/>
    <w:rsid w:val="0059136F"/>
    <w:rsid w:val="0059143F"/>
    <w:rsid w:val="005923BA"/>
    <w:rsid w:val="005926B2"/>
    <w:rsid w:val="00592ABC"/>
    <w:rsid w:val="005933D0"/>
    <w:rsid w:val="0059482D"/>
    <w:rsid w:val="00594E02"/>
    <w:rsid w:val="005952EF"/>
    <w:rsid w:val="005957C0"/>
    <w:rsid w:val="00595DB2"/>
    <w:rsid w:val="00595FD8"/>
    <w:rsid w:val="00597123"/>
    <w:rsid w:val="00597A81"/>
    <w:rsid w:val="005A3168"/>
    <w:rsid w:val="005A4797"/>
    <w:rsid w:val="005A4B41"/>
    <w:rsid w:val="005B057F"/>
    <w:rsid w:val="005B122F"/>
    <w:rsid w:val="005B25CA"/>
    <w:rsid w:val="005B3D3E"/>
    <w:rsid w:val="005B4268"/>
    <w:rsid w:val="005B4997"/>
    <w:rsid w:val="005B68A1"/>
    <w:rsid w:val="005B7B01"/>
    <w:rsid w:val="005B7FFB"/>
    <w:rsid w:val="005C10E9"/>
    <w:rsid w:val="005C1E72"/>
    <w:rsid w:val="005C23EE"/>
    <w:rsid w:val="005C256E"/>
    <w:rsid w:val="005C3FD4"/>
    <w:rsid w:val="005C58A5"/>
    <w:rsid w:val="005C592C"/>
    <w:rsid w:val="005C6250"/>
    <w:rsid w:val="005C6733"/>
    <w:rsid w:val="005D06C3"/>
    <w:rsid w:val="005D0DB5"/>
    <w:rsid w:val="005D204E"/>
    <w:rsid w:val="005D269B"/>
    <w:rsid w:val="005D3BE5"/>
    <w:rsid w:val="005D4E9D"/>
    <w:rsid w:val="005D798B"/>
    <w:rsid w:val="005E042C"/>
    <w:rsid w:val="005E0DD7"/>
    <w:rsid w:val="005E177C"/>
    <w:rsid w:val="005E406F"/>
    <w:rsid w:val="005E5252"/>
    <w:rsid w:val="005E5DD9"/>
    <w:rsid w:val="005E5E5B"/>
    <w:rsid w:val="005E5FF9"/>
    <w:rsid w:val="005E6EFD"/>
    <w:rsid w:val="005E771D"/>
    <w:rsid w:val="005E7C27"/>
    <w:rsid w:val="005F0747"/>
    <w:rsid w:val="005F0F69"/>
    <w:rsid w:val="005F3810"/>
    <w:rsid w:val="005F5A54"/>
    <w:rsid w:val="005F710D"/>
    <w:rsid w:val="005F78DE"/>
    <w:rsid w:val="005F7E90"/>
    <w:rsid w:val="00600CC9"/>
    <w:rsid w:val="00601CE0"/>
    <w:rsid w:val="006034A3"/>
    <w:rsid w:val="0060361F"/>
    <w:rsid w:val="006045A6"/>
    <w:rsid w:val="00604A69"/>
    <w:rsid w:val="00606C4E"/>
    <w:rsid w:val="00607F86"/>
    <w:rsid w:val="00611063"/>
    <w:rsid w:val="00615E1A"/>
    <w:rsid w:val="0061665C"/>
    <w:rsid w:val="00620923"/>
    <w:rsid w:val="006209BE"/>
    <w:rsid w:val="0062396F"/>
    <w:rsid w:val="006240A2"/>
    <w:rsid w:val="00624BC6"/>
    <w:rsid w:val="00626FD2"/>
    <w:rsid w:val="006304C0"/>
    <w:rsid w:val="006310F8"/>
    <w:rsid w:val="0063121A"/>
    <w:rsid w:val="00633756"/>
    <w:rsid w:val="00634A3E"/>
    <w:rsid w:val="006366AC"/>
    <w:rsid w:val="00636BF6"/>
    <w:rsid w:val="00640038"/>
    <w:rsid w:val="00641377"/>
    <w:rsid w:val="00641540"/>
    <w:rsid w:val="00643105"/>
    <w:rsid w:val="00646609"/>
    <w:rsid w:val="00646627"/>
    <w:rsid w:val="00646828"/>
    <w:rsid w:val="00647B04"/>
    <w:rsid w:val="00650D95"/>
    <w:rsid w:val="00653249"/>
    <w:rsid w:val="006533E6"/>
    <w:rsid w:val="006539B9"/>
    <w:rsid w:val="00654D4A"/>
    <w:rsid w:val="00656251"/>
    <w:rsid w:val="00660151"/>
    <w:rsid w:val="006607FD"/>
    <w:rsid w:val="00660C6E"/>
    <w:rsid w:val="00660FC2"/>
    <w:rsid w:val="00661ECA"/>
    <w:rsid w:val="00662767"/>
    <w:rsid w:val="006630F4"/>
    <w:rsid w:val="0066355A"/>
    <w:rsid w:val="00665DD7"/>
    <w:rsid w:val="00667123"/>
    <w:rsid w:val="00667139"/>
    <w:rsid w:val="006674FE"/>
    <w:rsid w:val="00670E9E"/>
    <w:rsid w:val="006721E5"/>
    <w:rsid w:val="00674E09"/>
    <w:rsid w:val="00674E41"/>
    <w:rsid w:val="0067621E"/>
    <w:rsid w:val="006777A2"/>
    <w:rsid w:val="0067782A"/>
    <w:rsid w:val="0068104F"/>
    <w:rsid w:val="00683ED9"/>
    <w:rsid w:val="00685E89"/>
    <w:rsid w:val="00687BE1"/>
    <w:rsid w:val="006901B1"/>
    <w:rsid w:val="006903FE"/>
    <w:rsid w:val="006908D9"/>
    <w:rsid w:val="00693627"/>
    <w:rsid w:val="00693AE0"/>
    <w:rsid w:val="00695C34"/>
    <w:rsid w:val="0069676C"/>
    <w:rsid w:val="006A222D"/>
    <w:rsid w:val="006A2709"/>
    <w:rsid w:val="006A394A"/>
    <w:rsid w:val="006A430D"/>
    <w:rsid w:val="006A5B25"/>
    <w:rsid w:val="006A67D6"/>
    <w:rsid w:val="006A6EA4"/>
    <w:rsid w:val="006A725E"/>
    <w:rsid w:val="006B0A3F"/>
    <w:rsid w:val="006B11BA"/>
    <w:rsid w:val="006B389B"/>
    <w:rsid w:val="006B5FF4"/>
    <w:rsid w:val="006B6869"/>
    <w:rsid w:val="006B6C1F"/>
    <w:rsid w:val="006B785E"/>
    <w:rsid w:val="006C0BB9"/>
    <w:rsid w:val="006C63FB"/>
    <w:rsid w:val="006C6F0E"/>
    <w:rsid w:val="006C7103"/>
    <w:rsid w:val="006D16A9"/>
    <w:rsid w:val="006D4048"/>
    <w:rsid w:val="006D463E"/>
    <w:rsid w:val="006D46CC"/>
    <w:rsid w:val="006D4C0E"/>
    <w:rsid w:val="006D7E7D"/>
    <w:rsid w:val="006E1F03"/>
    <w:rsid w:val="006E21C9"/>
    <w:rsid w:val="006E2312"/>
    <w:rsid w:val="006E48E2"/>
    <w:rsid w:val="006E59FB"/>
    <w:rsid w:val="006E61CB"/>
    <w:rsid w:val="006F04C9"/>
    <w:rsid w:val="006F20A1"/>
    <w:rsid w:val="006F27D1"/>
    <w:rsid w:val="006F295C"/>
    <w:rsid w:val="006F2F5F"/>
    <w:rsid w:val="006F4ED8"/>
    <w:rsid w:val="006F5D88"/>
    <w:rsid w:val="006F5DEF"/>
    <w:rsid w:val="00700145"/>
    <w:rsid w:val="0070125B"/>
    <w:rsid w:val="00704642"/>
    <w:rsid w:val="00704E9A"/>
    <w:rsid w:val="00706C45"/>
    <w:rsid w:val="00707AE8"/>
    <w:rsid w:val="00707B78"/>
    <w:rsid w:val="007113FB"/>
    <w:rsid w:val="007127C0"/>
    <w:rsid w:val="007127ED"/>
    <w:rsid w:val="00713C3E"/>
    <w:rsid w:val="00721111"/>
    <w:rsid w:val="00721156"/>
    <w:rsid w:val="00725BE3"/>
    <w:rsid w:val="00727185"/>
    <w:rsid w:val="00730AD2"/>
    <w:rsid w:val="00730F2E"/>
    <w:rsid w:val="00733ED0"/>
    <w:rsid w:val="007344F0"/>
    <w:rsid w:val="00735B32"/>
    <w:rsid w:val="00736ACF"/>
    <w:rsid w:val="007377DD"/>
    <w:rsid w:val="00737C3F"/>
    <w:rsid w:val="00740522"/>
    <w:rsid w:val="0074084E"/>
    <w:rsid w:val="00743AEC"/>
    <w:rsid w:val="00744FDA"/>
    <w:rsid w:val="007476B3"/>
    <w:rsid w:val="007503F9"/>
    <w:rsid w:val="00750890"/>
    <w:rsid w:val="00750A25"/>
    <w:rsid w:val="007527FB"/>
    <w:rsid w:val="00753CF5"/>
    <w:rsid w:val="00755B9C"/>
    <w:rsid w:val="007571AB"/>
    <w:rsid w:val="00760066"/>
    <w:rsid w:val="00760139"/>
    <w:rsid w:val="007619CB"/>
    <w:rsid w:val="00762489"/>
    <w:rsid w:val="00762524"/>
    <w:rsid w:val="007636E4"/>
    <w:rsid w:val="007653AB"/>
    <w:rsid w:val="00766C46"/>
    <w:rsid w:val="007718CB"/>
    <w:rsid w:val="00772AD4"/>
    <w:rsid w:val="007732F0"/>
    <w:rsid w:val="00774438"/>
    <w:rsid w:val="007754FB"/>
    <w:rsid w:val="007760E7"/>
    <w:rsid w:val="00780B60"/>
    <w:rsid w:val="00782657"/>
    <w:rsid w:val="00782C12"/>
    <w:rsid w:val="00783710"/>
    <w:rsid w:val="007849EB"/>
    <w:rsid w:val="0078564A"/>
    <w:rsid w:val="00786206"/>
    <w:rsid w:val="007867A6"/>
    <w:rsid w:val="00791283"/>
    <w:rsid w:val="00791301"/>
    <w:rsid w:val="00793263"/>
    <w:rsid w:val="007932FB"/>
    <w:rsid w:val="00793A92"/>
    <w:rsid w:val="00794E65"/>
    <w:rsid w:val="00795525"/>
    <w:rsid w:val="007A032A"/>
    <w:rsid w:val="007A1108"/>
    <w:rsid w:val="007A2072"/>
    <w:rsid w:val="007A216A"/>
    <w:rsid w:val="007A43E3"/>
    <w:rsid w:val="007A4C3A"/>
    <w:rsid w:val="007A4D6E"/>
    <w:rsid w:val="007A5BEA"/>
    <w:rsid w:val="007A5BF9"/>
    <w:rsid w:val="007A6BB0"/>
    <w:rsid w:val="007A7919"/>
    <w:rsid w:val="007B1A84"/>
    <w:rsid w:val="007B3468"/>
    <w:rsid w:val="007B370D"/>
    <w:rsid w:val="007B3E2E"/>
    <w:rsid w:val="007B5B18"/>
    <w:rsid w:val="007B67D2"/>
    <w:rsid w:val="007B6E01"/>
    <w:rsid w:val="007C0422"/>
    <w:rsid w:val="007C09A2"/>
    <w:rsid w:val="007C2510"/>
    <w:rsid w:val="007C2EC6"/>
    <w:rsid w:val="007C62C1"/>
    <w:rsid w:val="007C7150"/>
    <w:rsid w:val="007C7689"/>
    <w:rsid w:val="007D1471"/>
    <w:rsid w:val="007D2FF7"/>
    <w:rsid w:val="007D4648"/>
    <w:rsid w:val="007D6270"/>
    <w:rsid w:val="007D66B5"/>
    <w:rsid w:val="007D6C54"/>
    <w:rsid w:val="007D6E57"/>
    <w:rsid w:val="007E31D0"/>
    <w:rsid w:val="007E3207"/>
    <w:rsid w:val="007E51B2"/>
    <w:rsid w:val="007F03DF"/>
    <w:rsid w:val="007F0DE7"/>
    <w:rsid w:val="007F148B"/>
    <w:rsid w:val="007F3A2E"/>
    <w:rsid w:val="007F46F0"/>
    <w:rsid w:val="007F4806"/>
    <w:rsid w:val="007F4B70"/>
    <w:rsid w:val="007F5002"/>
    <w:rsid w:val="007F568B"/>
    <w:rsid w:val="007F5E07"/>
    <w:rsid w:val="007F7980"/>
    <w:rsid w:val="00800145"/>
    <w:rsid w:val="008001BB"/>
    <w:rsid w:val="008027C2"/>
    <w:rsid w:val="00803C4A"/>
    <w:rsid w:val="008055BC"/>
    <w:rsid w:val="00805D49"/>
    <w:rsid w:val="00805E03"/>
    <w:rsid w:val="0080691D"/>
    <w:rsid w:val="00806D4C"/>
    <w:rsid w:val="00806D71"/>
    <w:rsid w:val="00807CF6"/>
    <w:rsid w:val="00807E0C"/>
    <w:rsid w:val="008104F2"/>
    <w:rsid w:val="00810CB2"/>
    <w:rsid w:val="008111BD"/>
    <w:rsid w:val="008115BE"/>
    <w:rsid w:val="00811CB1"/>
    <w:rsid w:val="00811D3B"/>
    <w:rsid w:val="00814693"/>
    <w:rsid w:val="008163A3"/>
    <w:rsid w:val="00816939"/>
    <w:rsid w:val="00820EC0"/>
    <w:rsid w:val="008222EB"/>
    <w:rsid w:val="008224A6"/>
    <w:rsid w:val="008251A3"/>
    <w:rsid w:val="008256DA"/>
    <w:rsid w:val="00825D2B"/>
    <w:rsid w:val="00827C55"/>
    <w:rsid w:val="00827D0F"/>
    <w:rsid w:val="00831988"/>
    <w:rsid w:val="00831A3A"/>
    <w:rsid w:val="008322C2"/>
    <w:rsid w:val="00833783"/>
    <w:rsid w:val="008347E7"/>
    <w:rsid w:val="00835C51"/>
    <w:rsid w:val="00835E5A"/>
    <w:rsid w:val="00836B82"/>
    <w:rsid w:val="00837104"/>
    <w:rsid w:val="00841896"/>
    <w:rsid w:val="00843CAF"/>
    <w:rsid w:val="00844324"/>
    <w:rsid w:val="0084476A"/>
    <w:rsid w:val="008449FC"/>
    <w:rsid w:val="00845C0F"/>
    <w:rsid w:val="00846154"/>
    <w:rsid w:val="00846702"/>
    <w:rsid w:val="00846C2F"/>
    <w:rsid w:val="0084740A"/>
    <w:rsid w:val="008508B3"/>
    <w:rsid w:val="0085151A"/>
    <w:rsid w:val="00851B37"/>
    <w:rsid w:val="008520A7"/>
    <w:rsid w:val="00854D0F"/>
    <w:rsid w:val="00854EDA"/>
    <w:rsid w:val="00855418"/>
    <w:rsid w:val="00855566"/>
    <w:rsid w:val="00856AD4"/>
    <w:rsid w:val="00856FF8"/>
    <w:rsid w:val="00860F24"/>
    <w:rsid w:val="008622B9"/>
    <w:rsid w:val="0086499A"/>
    <w:rsid w:val="008651B1"/>
    <w:rsid w:val="00870485"/>
    <w:rsid w:val="00870D0A"/>
    <w:rsid w:val="00871315"/>
    <w:rsid w:val="0087167B"/>
    <w:rsid w:val="00871785"/>
    <w:rsid w:val="00873C92"/>
    <w:rsid w:val="00874C9D"/>
    <w:rsid w:val="0087603A"/>
    <w:rsid w:val="00876BEF"/>
    <w:rsid w:val="008772DC"/>
    <w:rsid w:val="00883F74"/>
    <w:rsid w:val="00884AF5"/>
    <w:rsid w:val="008852C8"/>
    <w:rsid w:val="00885812"/>
    <w:rsid w:val="00885B48"/>
    <w:rsid w:val="00886A79"/>
    <w:rsid w:val="00886C57"/>
    <w:rsid w:val="008902E5"/>
    <w:rsid w:val="008909E2"/>
    <w:rsid w:val="00890A96"/>
    <w:rsid w:val="00890DB9"/>
    <w:rsid w:val="008917A3"/>
    <w:rsid w:val="008924C6"/>
    <w:rsid w:val="008956BE"/>
    <w:rsid w:val="00896A98"/>
    <w:rsid w:val="00896CBD"/>
    <w:rsid w:val="008976F3"/>
    <w:rsid w:val="008A0E54"/>
    <w:rsid w:val="008A188D"/>
    <w:rsid w:val="008A267A"/>
    <w:rsid w:val="008A2F07"/>
    <w:rsid w:val="008A69CA"/>
    <w:rsid w:val="008B2062"/>
    <w:rsid w:val="008B22A5"/>
    <w:rsid w:val="008B3042"/>
    <w:rsid w:val="008B317F"/>
    <w:rsid w:val="008B34EE"/>
    <w:rsid w:val="008B3749"/>
    <w:rsid w:val="008B5A83"/>
    <w:rsid w:val="008B6C6A"/>
    <w:rsid w:val="008B7D8D"/>
    <w:rsid w:val="008C0BEC"/>
    <w:rsid w:val="008C19F8"/>
    <w:rsid w:val="008C4567"/>
    <w:rsid w:val="008C65FE"/>
    <w:rsid w:val="008C6E6D"/>
    <w:rsid w:val="008D009A"/>
    <w:rsid w:val="008D099A"/>
    <w:rsid w:val="008D117A"/>
    <w:rsid w:val="008D1D90"/>
    <w:rsid w:val="008D29F4"/>
    <w:rsid w:val="008D4AE4"/>
    <w:rsid w:val="008D51A2"/>
    <w:rsid w:val="008D5E24"/>
    <w:rsid w:val="008D6627"/>
    <w:rsid w:val="008D7538"/>
    <w:rsid w:val="008D77D6"/>
    <w:rsid w:val="008E1B5D"/>
    <w:rsid w:val="008E353B"/>
    <w:rsid w:val="008E418B"/>
    <w:rsid w:val="008E42F8"/>
    <w:rsid w:val="008E7A3E"/>
    <w:rsid w:val="008F1AB9"/>
    <w:rsid w:val="008F2659"/>
    <w:rsid w:val="008F26CC"/>
    <w:rsid w:val="008F28B7"/>
    <w:rsid w:val="008F32B0"/>
    <w:rsid w:val="008F36E0"/>
    <w:rsid w:val="009002DD"/>
    <w:rsid w:val="00901942"/>
    <w:rsid w:val="00901BB5"/>
    <w:rsid w:val="00903643"/>
    <w:rsid w:val="00903AA3"/>
    <w:rsid w:val="00905CD0"/>
    <w:rsid w:val="00906698"/>
    <w:rsid w:val="00906B47"/>
    <w:rsid w:val="0091048F"/>
    <w:rsid w:val="00910E98"/>
    <w:rsid w:val="0091183A"/>
    <w:rsid w:val="00911AA0"/>
    <w:rsid w:val="009133AD"/>
    <w:rsid w:val="00913721"/>
    <w:rsid w:val="00916A95"/>
    <w:rsid w:val="00916B2A"/>
    <w:rsid w:val="00922853"/>
    <w:rsid w:val="00924A16"/>
    <w:rsid w:val="0092524C"/>
    <w:rsid w:val="00925AAF"/>
    <w:rsid w:val="00926195"/>
    <w:rsid w:val="0092625B"/>
    <w:rsid w:val="009264B8"/>
    <w:rsid w:val="00926E60"/>
    <w:rsid w:val="009278E0"/>
    <w:rsid w:val="00930BA7"/>
    <w:rsid w:val="0093118E"/>
    <w:rsid w:val="00932864"/>
    <w:rsid w:val="0093309A"/>
    <w:rsid w:val="00934838"/>
    <w:rsid w:val="00937AB6"/>
    <w:rsid w:val="00941004"/>
    <w:rsid w:val="00945BC8"/>
    <w:rsid w:val="00950D1E"/>
    <w:rsid w:val="00951796"/>
    <w:rsid w:val="00951A28"/>
    <w:rsid w:val="00951B27"/>
    <w:rsid w:val="00951C31"/>
    <w:rsid w:val="00951CFF"/>
    <w:rsid w:val="00951E74"/>
    <w:rsid w:val="009548AE"/>
    <w:rsid w:val="0095577B"/>
    <w:rsid w:val="00955C53"/>
    <w:rsid w:val="00956552"/>
    <w:rsid w:val="00957FF4"/>
    <w:rsid w:val="009608F3"/>
    <w:rsid w:val="009619EE"/>
    <w:rsid w:val="00962D6F"/>
    <w:rsid w:val="00964100"/>
    <w:rsid w:val="00964320"/>
    <w:rsid w:val="00964379"/>
    <w:rsid w:val="00964BEE"/>
    <w:rsid w:val="00965CA9"/>
    <w:rsid w:val="009668B9"/>
    <w:rsid w:val="00966999"/>
    <w:rsid w:val="009678E0"/>
    <w:rsid w:val="009702F7"/>
    <w:rsid w:val="009711C4"/>
    <w:rsid w:val="009716F3"/>
    <w:rsid w:val="00972091"/>
    <w:rsid w:val="00972362"/>
    <w:rsid w:val="00973D15"/>
    <w:rsid w:val="009746C9"/>
    <w:rsid w:val="00977599"/>
    <w:rsid w:val="00977966"/>
    <w:rsid w:val="009804DD"/>
    <w:rsid w:val="00981583"/>
    <w:rsid w:val="00981EAC"/>
    <w:rsid w:val="0098248D"/>
    <w:rsid w:val="009855DB"/>
    <w:rsid w:val="00986151"/>
    <w:rsid w:val="00986A1C"/>
    <w:rsid w:val="00986D0D"/>
    <w:rsid w:val="009875F9"/>
    <w:rsid w:val="00987F20"/>
    <w:rsid w:val="009912EA"/>
    <w:rsid w:val="009939F5"/>
    <w:rsid w:val="00993A74"/>
    <w:rsid w:val="00995263"/>
    <w:rsid w:val="0099702D"/>
    <w:rsid w:val="009978ED"/>
    <w:rsid w:val="00997BC0"/>
    <w:rsid w:val="00997CFA"/>
    <w:rsid w:val="00997DF5"/>
    <w:rsid w:val="009A0E52"/>
    <w:rsid w:val="009A272E"/>
    <w:rsid w:val="009A303D"/>
    <w:rsid w:val="009A3460"/>
    <w:rsid w:val="009A3827"/>
    <w:rsid w:val="009A3D70"/>
    <w:rsid w:val="009A4489"/>
    <w:rsid w:val="009A6338"/>
    <w:rsid w:val="009A663A"/>
    <w:rsid w:val="009A6A42"/>
    <w:rsid w:val="009A6E7A"/>
    <w:rsid w:val="009A704B"/>
    <w:rsid w:val="009A77F9"/>
    <w:rsid w:val="009A78A7"/>
    <w:rsid w:val="009B0149"/>
    <w:rsid w:val="009B0DFF"/>
    <w:rsid w:val="009B3E98"/>
    <w:rsid w:val="009B60B1"/>
    <w:rsid w:val="009B653A"/>
    <w:rsid w:val="009B7744"/>
    <w:rsid w:val="009C0588"/>
    <w:rsid w:val="009C1C7C"/>
    <w:rsid w:val="009C2773"/>
    <w:rsid w:val="009C5C05"/>
    <w:rsid w:val="009C67D2"/>
    <w:rsid w:val="009D0107"/>
    <w:rsid w:val="009D0E0B"/>
    <w:rsid w:val="009D1639"/>
    <w:rsid w:val="009D2244"/>
    <w:rsid w:val="009D249E"/>
    <w:rsid w:val="009D307D"/>
    <w:rsid w:val="009D4283"/>
    <w:rsid w:val="009D454C"/>
    <w:rsid w:val="009D7D38"/>
    <w:rsid w:val="009E1793"/>
    <w:rsid w:val="009E259D"/>
    <w:rsid w:val="009E2DD0"/>
    <w:rsid w:val="009E2E83"/>
    <w:rsid w:val="009E4034"/>
    <w:rsid w:val="009E4365"/>
    <w:rsid w:val="009E5B86"/>
    <w:rsid w:val="009F2847"/>
    <w:rsid w:val="009F2B87"/>
    <w:rsid w:val="009F2F22"/>
    <w:rsid w:val="009F5E81"/>
    <w:rsid w:val="009F659E"/>
    <w:rsid w:val="00A0226D"/>
    <w:rsid w:val="00A06DB0"/>
    <w:rsid w:val="00A1118F"/>
    <w:rsid w:val="00A112B7"/>
    <w:rsid w:val="00A11520"/>
    <w:rsid w:val="00A11A38"/>
    <w:rsid w:val="00A14115"/>
    <w:rsid w:val="00A14788"/>
    <w:rsid w:val="00A14F53"/>
    <w:rsid w:val="00A1597F"/>
    <w:rsid w:val="00A15F0F"/>
    <w:rsid w:val="00A16BEB"/>
    <w:rsid w:val="00A16EB0"/>
    <w:rsid w:val="00A16EE6"/>
    <w:rsid w:val="00A171E8"/>
    <w:rsid w:val="00A21E99"/>
    <w:rsid w:val="00A222C7"/>
    <w:rsid w:val="00A2283B"/>
    <w:rsid w:val="00A23DD2"/>
    <w:rsid w:val="00A31580"/>
    <w:rsid w:val="00A31694"/>
    <w:rsid w:val="00A31835"/>
    <w:rsid w:val="00A32F2E"/>
    <w:rsid w:val="00A34B16"/>
    <w:rsid w:val="00A34B3D"/>
    <w:rsid w:val="00A3768E"/>
    <w:rsid w:val="00A37C9D"/>
    <w:rsid w:val="00A40646"/>
    <w:rsid w:val="00A40C37"/>
    <w:rsid w:val="00A418A0"/>
    <w:rsid w:val="00A41C06"/>
    <w:rsid w:val="00A42E66"/>
    <w:rsid w:val="00A4328C"/>
    <w:rsid w:val="00A43D68"/>
    <w:rsid w:val="00A45E6F"/>
    <w:rsid w:val="00A46E0C"/>
    <w:rsid w:val="00A47843"/>
    <w:rsid w:val="00A50397"/>
    <w:rsid w:val="00A52943"/>
    <w:rsid w:val="00A52E1C"/>
    <w:rsid w:val="00A53CAE"/>
    <w:rsid w:val="00A54229"/>
    <w:rsid w:val="00A54D7D"/>
    <w:rsid w:val="00A5739D"/>
    <w:rsid w:val="00A57646"/>
    <w:rsid w:val="00A60343"/>
    <w:rsid w:val="00A60C57"/>
    <w:rsid w:val="00A64AA2"/>
    <w:rsid w:val="00A655B1"/>
    <w:rsid w:val="00A6564F"/>
    <w:rsid w:val="00A65DA2"/>
    <w:rsid w:val="00A724B9"/>
    <w:rsid w:val="00A724BC"/>
    <w:rsid w:val="00A7306B"/>
    <w:rsid w:val="00A7309E"/>
    <w:rsid w:val="00A73AF4"/>
    <w:rsid w:val="00A7598B"/>
    <w:rsid w:val="00A76343"/>
    <w:rsid w:val="00A768FB"/>
    <w:rsid w:val="00A76F41"/>
    <w:rsid w:val="00A77C23"/>
    <w:rsid w:val="00A834D0"/>
    <w:rsid w:val="00A841E6"/>
    <w:rsid w:val="00A846A1"/>
    <w:rsid w:val="00A85315"/>
    <w:rsid w:val="00A85479"/>
    <w:rsid w:val="00A85F42"/>
    <w:rsid w:val="00A87E2B"/>
    <w:rsid w:val="00A90283"/>
    <w:rsid w:val="00A902FE"/>
    <w:rsid w:val="00A90F53"/>
    <w:rsid w:val="00A93414"/>
    <w:rsid w:val="00A977C4"/>
    <w:rsid w:val="00AA03E7"/>
    <w:rsid w:val="00AA05E5"/>
    <w:rsid w:val="00AA05FF"/>
    <w:rsid w:val="00AA0DB6"/>
    <w:rsid w:val="00AA0F95"/>
    <w:rsid w:val="00AA4027"/>
    <w:rsid w:val="00AA4A44"/>
    <w:rsid w:val="00AA4FB6"/>
    <w:rsid w:val="00AA6208"/>
    <w:rsid w:val="00AA7C35"/>
    <w:rsid w:val="00AB081A"/>
    <w:rsid w:val="00AB08BB"/>
    <w:rsid w:val="00AB1CE9"/>
    <w:rsid w:val="00AB2981"/>
    <w:rsid w:val="00AB48D9"/>
    <w:rsid w:val="00AB5E9C"/>
    <w:rsid w:val="00AB65DC"/>
    <w:rsid w:val="00AB7B64"/>
    <w:rsid w:val="00AC0BEC"/>
    <w:rsid w:val="00AC0E0F"/>
    <w:rsid w:val="00AC2708"/>
    <w:rsid w:val="00AC2785"/>
    <w:rsid w:val="00AC2ECE"/>
    <w:rsid w:val="00AC6AA6"/>
    <w:rsid w:val="00AC6DAE"/>
    <w:rsid w:val="00AC7AA0"/>
    <w:rsid w:val="00AD04D4"/>
    <w:rsid w:val="00AD1C00"/>
    <w:rsid w:val="00AD3E7F"/>
    <w:rsid w:val="00AD4CD9"/>
    <w:rsid w:val="00AD5EA8"/>
    <w:rsid w:val="00AE161B"/>
    <w:rsid w:val="00AE1F6B"/>
    <w:rsid w:val="00AE2BDA"/>
    <w:rsid w:val="00AE4F0D"/>
    <w:rsid w:val="00AE6C97"/>
    <w:rsid w:val="00AF183D"/>
    <w:rsid w:val="00AF215B"/>
    <w:rsid w:val="00AF22C1"/>
    <w:rsid w:val="00AF3588"/>
    <w:rsid w:val="00AF4243"/>
    <w:rsid w:val="00AF4288"/>
    <w:rsid w:val="00AF4A70"/>
    <w:rsid w:val="00AF5BE1"/>
    <w:rsid w:val="00AF7CB3"/>
    <w:rsid w:val="00B00B2D"/>
    <w:rsid w:val="00B0127B"/>
    <w:rsid w:val="00B01653"/>
    <w:rsid w:val="00B01EA0"/>
    <w:rsid w:val="00B04CA3"/>
    <w:rsid w:val="00B05B57"/>
    <w:rsid w:val="00B07DCB"/>
    <w:rsid w:val="00B10C6F"/>
    <w:rsid w:val="00B10F1C"/>
    <w:rsid w:val="00B11101"/>
    <w:rsid w:val="00B115F6"/>
    <w:rsid w:val="00B122B3"/>
    <w:rsid w:val="00B139DD"/>
    <w:rsid w:val="00B142A1"/>
    <w:rsid w:val="00B16192"/>
    <w:rsid w:val="00B17874"/>
    <w:rsid w:val="00B17F94"/>
    <w:rsid w:val="00B2041E"/>
    <w:rsid w:val="00B20F4A"/>
    <w:rsid w:val="00B21DEA"/>
    <w:rsid w:val="00B2203F"/>
    <w:rsid w:val="00B23899"/>
    <w:rsid w:val="00B23DC7"/>
    <w:rsid w:val="00B26BF5"/>
    <w:rsid w:val="00B31B02"/>
    <w:rsid w:val="00B344CB"/>
    <w:rsid w:val="00B34F9B"/>
    <w:rsid w:val="00B357A8"/>
    <w:rsid w:val="00B35EFE"/>
    <w:rsid w:val="00B376B0"/>
    <w:rsid w:val="00B40391"/>
    <w:rsid w:val="00B41CCF"/>
    <w:rsid w:val="00B42B86"/>
    <w:rsid w:val="00B45123"/>
    <w:rsid w:val="00B52481"/>
    <w:rsid w:val="00B53A68"/>
    <w:rsid w:val="00B53E6E"/>
    <w:rsid w:val="00B57060"/>
    <w:rsid w:val="00B57818"/>
    <w:rsid w:val="00B601D9"/>
    <w:rsid w:val="00B619D4"/>
    <w:rsid w:val="00B62215"/>
    <w:rsid w:val="00B62458"/>
    <w:rsid w:val="00B64136"/>
    <w:rsid w:val="00B65F1D"/>
    <w:rsid w:val="00B66966"/>
    <w:rsid w:val="00B726EE"/>
    <w:rsid w:val="00B73307"/>
    <w:rsid w:val="00B73735"/>
    <w:rsid w:val="00B73F07"/>
    <w:rsid w:val="00B742CC"/>
    <w:rsid w:val="00B751BE"/>
    <w:rsid w:val="00B767E3"/>
    <w:rsid w:val="00B769AE"/>
    <w:rsid w:val="00B80871"/>
    <w:rsid w:val="00B8095E"/>
    <w:rsid w:val="00B80FF6"/>
    <w:rsid w:val="00B813B7"/>
    <w:rsid w:val="00B83BA7"/>
    <w:rsid w:val="00B83C6D"/>
    <w:rsid w:val="00B844BD"/>
    <w:rsid w:val="00B850DA"/>
    <w:rsid w:val="00B85755"/>
    <w:rsid w:val="00B862E5"/>
    <w:rsid w:val="00B86B38"/>
    <w:rsid w:val="00B86DCD"/>
    <w:rsid w:val="00B90297"/>
    <w:rsid w:val="00B9029F"/>
    <w:rsid w:val="00B909E9"/>
    <w:rsid w:val="00B90A85"/>
    <w:rsid w:val="00B90ABA"/>
    <w:rsid w:val="00B90BF9"/>
    <w:rsid w:val="00B90DE1"/>
    <w:rsid w:val="00B918AA"/>
    <w:rsid w:val="00B93EE6"/>
    <w:rsid w:val="00B96176"/>
    <w:rsid w:val="00B96370"/>
    <w:rsid w:val="00B966CF"/>
    <w:rsid w:val="00B96D95"/>
    <w:rsid w:val="00BA11F2"/>
    <w:rsid w:val="00BA16CC"/>
    <w:rsid w:val="00BA1723"/>
    <w:rsid w:val="00BA2A3A"/>
    <w:rsid w:val="00BA6F3F"/>
    <w:rsid w:val="00BA75DD"/>
    <w:rsid w:val="00BA7A1F"/>
    <w:rsid w:val="00BB1D86"/>
    <w:rsid w:val="00BB258A"/>
    <w:rsid w:val="00BB345C"/>
    <w:rsid w:val="00BB44FB"/>
    <w:rsid w:val="00BB6A98"/>
    <w:rsid w:val="00BC1656"/>
    <w:rsid w:val="00BC1783"/>
    <w:rsid w:val="00BC2C43"/>
    <w:rsid w:val="00BC4364"/>
    <w:rsid w:val="00BC43A8"/>
    <w:rsid w:val="00BC4EF9"/>
    <w:rsid w:val="00BC6397"/>
    <w:rsid w:val="00BC6DC4"/>
    <w:rsid w:val="00BC7D22"/>
    <w:rsid w:val="00BD0352"/>
    <w:rsid w:val="00BD0C16"/>
    <w:rsid w:val="00BD2A7F"/>
    <w:rsid w:val="00BD351E"/>
    <w:rsid w:val="00BD3A44"/>
    <w:rsid w:val="00BD3ADB"/>
    <w:rsid w:val="00BD3D03"/>
    <w:rsid w:val="00BD5ECB"/>
    <w:rsid w:val="00BE1084"/>
    <w:rsid w:val="00BE2E19"/>
    <w:rsid w:val="00BE30FB"/>
    <w:rsid w:val="00BE32F1"/>
    <w:rsid w:val="00BE3A70"/>
    <w:rsid w:val="00BE4ADE"/>
    <w:rsid w:val="00BE4CF8"/>
    <w:rsid w:val="00BE597E"/>
    <w:rsid w:val="00BE6BF2"/>
    <w:rsid w:val="00BE73A2"/>
    <w:rsid w:val="00BF02B8"/>
    <w:rsid w:val="00BF0A25"/>
    <w:rsid w:val="00BF10A2"/>
    <w:rsid w:val="00BF135B"/>
    <w:rsid w:val="00BF2C66"/>
    <w:rsid w:val="00BF38BC"/>
    <w:rsid w:val="00BF4214"/>
    <w:rsid w:val="00BF6D95"/>
    <w:rsid w:val="00BF7337"/>
    <w:rsid w:val="00C000E7"/>
    <w:rsid w:val="00C02876"/>
    <w:rsid w:val="00C0374B"/>
    <w:rsid w:val="00C039D5"/>
    <w:rsid w:val="00C03EFD"/>
    <w:rsid w:val="00C04781"/>
    <w:rsid w:val="00C06286"/>
    <w:rsid w:val="00C10557"/>
    <w:rsid w:val="00C10F14"/>
    <w:rsid w:val="00C11A1A"/>
    <w:rsid w:val="00C12981"/>
    <w:rsid w:val="00C13D88"/>
    <w:rsid w:val="00C13F81"/>
    <w:rsid w:val="00C15155"/>
    <w:rsid w:val="00C1539E"/>
    <w:rsid w:val="00C155D3"/>
    <w:rsid w:val="00C163A8"/>
    <w:rsid w:val="00C16A48"/>
    <w:rsid w:val="00C16C2C"/>
    <w:rsid w:val="00C1778A"/>
    <w:rsid w:val="00C204A8"/>
    <w:rsid w:val="00C21440"/>
    <w:rsid w:val="00C24427"/>
    <w:rsid w:val="00C247F1"/>
    <w:rsid w:val="00C248DD"/>
    <w:rsid w:val="00C24F2E"/>
    <w:rsid w:val="00C26D12"/>
    <w:rsid w:val="00C26D92"/>
    <w:rsid w:val="00C27B72"/>
    <w:rsid w:val="00C305BB"/>
    <w:rsid w:val="00C31EF8"/>
    <w:rsid w:val="00C32CEE"/>
    <w:rsid w:val="00C33110"/>
    <w:rsid w:val="00C3362C"/>
    <w:rsid w:val="00C34907"/>
    <w:rsid w:val="00C349F8"/>
    <w:rsid w:val="00C3659C"/>
    <w:rsid w:val="00C36755"/>
    <w:rsid w:val="00C40D21"/>
    <w:rsid w:val="00C40FF2"/>
    <w:rsid w:val="00C42134"/>
    <w:rsid w:val="00C42744"/>
    <w:rsid w:val="00C43BF0"/>
    <w:rsid w:val="00C4428F"/>
    <w:rsid w:val="00C46DA6"/>
    <w:rsid w:val="00C514CE"/>
    <w:rsid w:val="00C5152D"/>
    <w:rsid w:val="00C529C7"/>
    <w:rsid w:val="00C5582C"/>
    <w:rsid w:val="00C558E6"/>
    <w:rsid w:val="00C56A90"/>
    <w:rsid w:val="00C57A17"/>
    <w:rsid w:val="00C606F3"/>
    <w:rsid w:val="00C6174E"/>
    <w:rsid w:val="00C61CA0"/>
    <w:rsid w:val="00C62792"/>
    <w:rsid w:val="00C6411B"/>
    <w:rsid w:val="00C672A2"/>
    <w:rsid w:val="00C67499"/>
    <w:rsid w:val="00C6754E"/>
    <w:rsid w:val="00C67697"/>
    <w:rsid w:val="00C67D6A"/>
    <w:rsid w:val="00C70E4D"/>
    <w:rsid w:val="00C711F0"/>
    <w:rsid w:val="00C7167D"/>
    <w:rsid w:val="00C719B7"/>
    <w:rsid w:val="00C734B4"/>
    <w:rsid w:val="00C7490E"/>
    <w:rsid w:val="00C75117"/>
    <w:rsid w:val="00C7573D"/>
    <w:rsid w:val="00C75CEA"/>
    <w:rsid w:val="00C810BB"/>
    <w:rsid w:val="00C81322"/>
    <w:rsid w:val="00C82DA5"/>
    <w:rsid w:val="00C835CE"/>
    <w:rsid w:val="00C83A88"/>
    <w:rsid w:val="00C84413"/>
    <w:rsid w:val="00C845E8"/>
    <w:rsid w:val="00C851A7"/>
    <w:rsid w:val="00C859A8"/>
    <w:rsid w:val="00C864B4"/>
    <w:rsid w:val="00C86C52"/>
    <w:rsid w:val="00C905B9"/>
    <w:rsid w:val="00C93454"/>
    <w:rsid w:val="00C93A40"/>
    <w:rsid w:val="00C9418B"/>
    <w:rsid w:val="00C942FE"/>
    <w:rsid w:val="00C94522"/>
    <w:rsid w:val="00C965B8"/>
    <w:rsid w:val="00C979AE"/>
    <w:rsid w:val="00C97D72"/>
    <w:rsid w:val="00C97E06"/>
    <w:rsid w:val="00C97F9F"/>
    <w:rsid w:val="00CA32BB"/>
    <w:rsid w:val="00CA44D2"/>
    <w:rsid w:val="00CA49C5"/>
    <w:rsid w:val="00CA54FF"/>
    <w:rsid w:val="00CA60BE"/>
    <w:rsid w:val="00CB1430"/>
    <w:rsid w:val="00CB2C3E"/>
    <w:rsid w:val="00CB2F74"/>
    <w:rsid w:val="00CB358B"/>
    <w:rsid w:val="00CB4D55"/>
    <w:rsid w:val="00CB5936"/>
    <w:rsid w:val="00CB599E"/>
    <w:rsid w:val="00CB5B1F"/>
    <w:rsid w:val="00CB656D"/>
    <w:rsid w:val="00CB6759"/>
    <w:rsid w:val="00CB7495"/>
    <w:rsid w:val="00CC13DF"/>
    <w:rsid w:val="00CC183B"/>
    <w:rsid w:val="00CC18FF"/>
    <w:rsid w:val="00CC43F6"/>
    <w:rsid w:val="00CC44ED"/>
    <w:rsid w:val="00CC5F23"/>
    <w:rsid w:val="00CC73F1"/>
    <w:rsid w:val="00CD1E71"/>
    <w:rsid w:val="00CD3A48"/>
    <w:rsid w:val="00CD4A5B"/>
    <w:rsid w:val="00CD4A64"/>
    <w:rsid w:val="00CD6874"/>
    <w:rsid w:val="00CE1833"/>
    <w:rsid w:val="00CE2BD1"/>
    <w:rsid w:val="00CE340D"/>
    <w:rsid w:val="00CE4054"/>
    <w:rsid w:val="00CE44B8"/>
    <w:rsid w:val="00CE4C4F"/>
    <w:rsid w:val="00CE5D95"/>
    <w:rsid w:val="00CE6C39"/>
    <w:rsid w:val="00CE6E40"/>
    <w:rsid w:val="00CF0C6B"/>
    <w:rsid w:val="00CF0DF6"/>
    <w:rsid w:val="00CF1FEE"/>
    <w:rsid w:val="00CF56B4"/>
    <w:rsid w:val="00CF66AF"/>
    <w:rsid w:val="00CF6D3E"/>
    <w:rsid w:val="00CF73C0"/>
    <w:rsid w:val="00CF7A90"/>
    <w:rsid w:val="00D02BCB"/>
    <w:rsid w:val="00D04093"/>
    <w:rsid w:val="00D05E88"/>
    <w:rsid w:val="00D10D78"/>
    <w:rsid w:val="00D11874"/>
    <w:rsid w:val="00D12AE2"/>
    <w:rsid w:val="00D13706"/>
    <w:rsid w:val="00D14BC4"/>
    <w:rsid w:val="00D14CB2"/>
    <w:rsid w:val="00D15674"/>
    <w:rsid w:val="00D17A45"/>
    <w:rsid w:val="00D205D6"/>
    <w:rsid w:val="00D20F1F"/>
    <w:rsid w:val="00D21DA3"/>
    <w:rsid w:val="00D228B7"/>
    <w:rsid w:val="00D23D72"/>
    <w:rsid w:val="00D24F6D"/>
    <w:rsid w:val="00D25FCB"/>
    <w:rsid w:val="00D27BCD"/>
    <w:rsid w:val="00D30AE6"/>
    <w:rsid w:val="00D31CD4"/>
    <w:rsid w:val="00D323B0"/>
    <w:rsid w:val="00D32C1E"/>
    <w:rsid w:val="00D3329F"/>
    <w:rsid w:val="00D33AA0"/>
    <w:rsid w:val="00D348B0"/>
    <w:rsid w:val="00D371C3"/>
    <w:rsid w:val="00D40AD4"/>
    <w:rsid w:val="00D40E4A"/>
    <w:rsid w:val="00D40EED"/>
    <w:rsid w:val="00D41BA4"/>
    <w:rsid w:val="00D42836"/>
    <w:rsid w:val="00D42954"/>
    <w:rsid w:val="00D43957"/>
    <w:rsid w:val="00D43B83"/>
    <w:rsid w:val="00D444CD"/>
    <w:rsid w:val="00D47B6E"/>
    <w:rsid w:val="00D50EEE"/>
    <w:rsid w:val="00D51461"/>
    <w:rsid w:val="00D52F09"/>
    <w:rsid w:val="00D53012"/>
    <w:rsid w:val="00D53D7D"/>
    <w:rsid w:val="00D552A9"/>
    <w:rsid w:val="00D57A6F"/>
    <w:rsid w:val="00D609D1"/>
    <w:rsid w:val="00D61852"/>
    <w:rsid w:val="00D61B8C"/>
    <w:rsid w:val="00D61CE3"/>
    <w:rsid w:val="00D64491"/>
    <w:rsid w:val="00D64EC9"/>
    <w:rsid w:val="00D67340"/>
    <w:rsid w:val="00D676FB"/>
    <w:rsid w:val="00D67BF6"/>
    <w:rsid w:val="00D67F55"/>
    <w:rsid w:val="00D70A3E"/>
    <w:rsid w:val="00D70B34"/>
    <w:rsid w:val="00D71617"/>
    <w:rsid w:val="00D73008"/>
    <w:rsid w:val="00D7590D"/>
    <w:rsid w:val="00D77578"/>
    <w:rsid w:val="00D776C0"/>
    <w:rsid w:val="00D77909"/>
    <w:rsid w:val="00D803C5"/>
    <w:rsid w:val="00D803FA"/>
    <w:rsid w:val="00D8079D"/>
    <w:rsid w:val="00D80CE5"/>
    <w:rsid w:val="00D8168B"/>
    <w:rsid w:val="00D8441F"/>
    <w:rsid w:val="00D92F70"/>
    <w:rsid w:val="00D93353"/>
    <w:rsid w:val="00D9370C"/>
    <w:rsid w:val="00D93FDA"/>
    <w:rsid w:val="00D940B8"/>
    <w:rsid w:val="00D940BE"/>
    <w:rsid w:val="00D94E14"/>
    <w:rsid w:val="00D967DC"/>
    <w:rsid w:val="00D97831"/>
    <w:rsid w:val="00DA1455"/>
    <w:rsid w:val="00DA1AE2"/>
    <w:rsid w:val="00DA3072"/>
    <w:rsid w:val="00DA574B"/>
    <w:rsid w:val="00DB1C8A"/>
    <w:rsid w:val="00DB2591"/>
    <w:rsid w:val="00DB3C96"/>
    <w:rsid w:val="00DB54E7"/>
    <w:rsid w:val="00DB5A2D"/>
    <w:rsid w:val="00DC106D"/>
    <w:rsid w:val="00DC2BE7"/>
    <w:rsid w:val="00DC4E3E"/>
    <w:rsid w:val="00DC517A"/>
    <w:rsid w:val="00DC5ABE"/>
    <w:rsid w:val="00DC5D5F"/>
    <w:rsid w:val="00DC7120"/>
    <w:rsid w:val="00DC73EF"/>
    <w:rsid w:val="00DD0C5B"/>
    <w:rsid w:val="00DD1C67"/>
    <w:rsid w:val="00DD37DA"/>
    <w:rsid w:val="00DD49F7"/>
    <w:rsid w:val="00DD5116"/>
    <w:rsid w:val="00DD737D"/>
    <w:rsid w:val="00DD7645"/>
    <w:rsid w:val="00DD775D"/>
    <w:rsid w:val="00DD7BDB"/>
    <w:rsid w:val="00DE08D2"/>
    <w:rsid w:val="00DE1A19"/>
    <w:rsid w:val="00DE1C07"/>
    <w:rsid w:val="00DE1EEB"/>
    <w:rsid w:val="00DE340D"/>
    <w:rsid w:val="00DE3946"/>
    <w:rsid w:val="00DE69D0"/>
    <w:rsid w:val="00DF19CA"/>
    <w:rsid w:val="00DF2BAD"/>
    <w:rsid w:val="00DF3285"/>
    <w:rsid w:val="00DF3A2A"/>
    <w:rsid w:val="00DF5265"/>
    <w:rsid w:val="00DF5B1A"/>
    <w:rsid w:val="00DF64B3"/>
    <w:rsid w:val="00DF6FD6"/>
    <w:rsid w:val="00DF7C6E"/>
    <w:rsid w:val="00E039EE"/>
    <w:rsid w:val="00E06DA5"/>
    <w:rsid w:val="00E100B1"/>
    <w:rsid w:val="00E10236"/>
    <w:rsid w:val="00E10B3D"/>
    <w:rsid w:val="00E127CB"/>
    <w:rsid w:val="00E12B95"/>
    <w:rsid w:val="00E13D76"/>
    <w:rsid w:val="00E1436D"/>
    <w:rsid w:val="00E204FA"/>
    <w:rsid w:val="00E21217"/>
    <w:rsid w:val="00E238C5"/>
    <w:rsid w:val="00E256FF"/>
    <w:rsid w:val="00E2577E"/>
    <w:rsid w:val="00E25BB6"/>
    <w:rsid w:val="00E2750C"/>
    <w:rsid w:val="00E27CE9"/>
    <w:rsid w:val="00E308C4"/>
    <w:rsid w:val="00E30F09"/>
    <w:rsid w:val="00E334E3"/>
    <w:rsid w:val="00E34A6F"/>
    <w:rsid w:val="00E36191"/>
    <w:rsid w:val="00E361AC"/>
    <w:rsid w:val="00E40843"/>
    <w:rsid w:val="00E420AE"/>
    <w:rsid w:val="00E435FE"/>
    <w:rsid w:val="00E43ACE"/>
    <w:rsid w:val="00E43FAE"/>
    <w:rsid w:val="00E442F2"/>
    <w:rsid w:val="00E45691"/>
    <w:rsid w:val="00E46158"/>
    <w:rsid w:val="00E4663E"/>
    <w:rsid w:val="00E51CEC"/>
    <w:rsid w:val="00E537CF"/>
    <w:rsid w:val="00E53B5B"/>
    <w:rsid w:val="00E53BFC"/>
    <w:rsid w:val="00E557F6"/>
    <w:rsid w:val="00E5596D"/>
    <w:rsid w:val="00E55B44"/>
    <w:rsid w:val="00E56DD7"/>
    <w:rsid w:val="00E570D2"/>
    <w:rsid w:val="00E605D6"/>
    <w:rsid w:val="00E60E78"/>
    <w:rsid w:val="00E61739"/>
    <w:rsid w:val="00E650DB"/>
    <w:rsid w:val="00E65A8D"/>
    <w:rsid w:val="00E65FCB"/>
    <w:rsid w:val="00E7026A"/>
    <w:rsid w:val="00E71454"/>
    <w:rsid w:val="00E734BA"/>
    <w:rsid w:val="00E74032"/>
    <w:rsid w:val="00E7583A"/>
    <w:rsid w:val="00E75D10"/>
    <w:rsid w:val="00E7726C"/>
    <w:rsid w:val="00E77E12"/>
    <w:rsid w:val="00E806FA"/>
    <w:rsid w:val="00E8093E"/>
    <w:rsid w:val="00E8262A"/>
    <w:rsid w:val="00E83FB1"/>
    <w:rsid w:val="00E84290"/>
    <w:rsid w:val="00E85CC8"/>
    <w:rsid w:val="00E85F9D"/>
    <w:rsid w:val="00E874A2"/>
    <w:rsid w:val="00E87886"/>
    <w:rsid w:val="00E91E63"/>
    <w:rsid w:val="00E923EB"/>
    <w:rsid w:val="00E9414F"/>
    <w:rsid w:val="00E94D67"/>
    <w:rsid w:val="00E9500F"/>
    <w:rsid w:val="00E961DC"/>
    <w:rsid w:val="00E9688C"/>
    <w:rsid w:val="00E96B5A"/>
    <w:rsid w:val="00E9711B"/>
    <w:rsid w:val="00E97CE8"/>
    <w:rsid w:val="00EA0E7A"/>
    <w:rsid w:val="00EA3659"/>
    <w:rsid w:val="00EA4EE9"/>
    <w:rsid w:val="00EA5FCC"/>
    <w:rsid w:val="00EB1889"/>
    <w:rsid w:val="00EB231B"/>
    <w:rsid w:val="00EB49C1"/>
    <w:rsid w:val="00EB59DC"/>
    <w:rsid w:val="00EB5BC7"/>
    <w:rsid w:val="00EB62E6"/>
    <w:rsid w:val="00EC1C47"/>
    <w:rsid w:val="00EC22BB"/>
    <w:rsid w:val="00EC28ED"/>
    <w:rsid w:val="00EC2A8C"/>
    <w:rsid w:val="00EC2B32"/>
    <w:rsid w:val="00EC3209"/>
    <w:rsid w:val="00EC3376"/>
    <w:rsid w:val="00EC34C8"/>
    <w:rsid w:val="00EC3D54"/>
    <w:rsid w:val="00EC5B7C"/>
    <w:rsid w:val="00EC5F5A"/>
    <w:rsid w:val="00EC75B2"/>
    <w:rsid w:val="00ED1D6B"/>
    <w:rsid w:val="00ED3579"/>
    <w:rsid w:val="00ED3D45"/>
    <w:rsid w:val="00ED4B92"/>
    <w:rsid w:val="00ED4DDF"/>
    <w:rsid w:val="00ED5AA1"/>
    <w:rsid w:val="00ED5BF4"/>
    <w:rsid w:val="00ED6A7C"/>
    <w:rsid w:val="00EE007A"/>
    <w:rsid w:val="00EE047B"/>
    <w:rsid w:val="00EE13E4"/>
    <w:rsid w:val="00EE2333"/>
    <w:rsid w:val="00EE42F7"/>
    <w:rsid w:val="00EE7866"/>
    <w:rsid w:val="00EF22D4"/>
    <w:rsid w:val="00EF28CC"/>
    <w:rsid w:val="00EF29F1"/>
    <w:rsid w:val="00EF30CD"/>
    <w:rsid w:val="00EF4834"/>
    <w:rsid w:val="00EF4E34"/>
    <w:rsid w:val="00EF5BB7"/>
    <w:rsid w:val="00EF5E77"/>
    <w:rsid w:val="00EF63C2"/>
    <w:rsid w:val="00EF668D"/>
    <w:rsid w:val="00F01180"/>
    <w:rsid w:val="00F0195E"/>
    <w:rsid w:val="00F03F5B"/>
    <w:rsid w:val="00F04371"/>
    <w:rsid w:val="00F04A55"/>
    <w:rsid w:val="00F04AE9"/>
    <w:rsid w:val="00F053D2"/>
    <w:rsid w:val="00F061FB"/>
    <w:rsid w:val="00F0649B"/>
    <w:rsid w:val="00F06C45"/>
    <w:rsid w:val="00F07E1C"/>
    <w:rsid w:val="00F108BB"/>
    <w:rsid w:val="00F11367"/>
    <w:rsid w:val="00F117EC"/>
    <w:rsid w:val="00F1228A"/>
    <w:rsid w:val="00F12632"/>
    <w:rsid w:val="00F139D8"/>
    <w:rsid w:val="00F143DB"/>
    <w:rsid w:val="00F15044"/>
    <w:rsid w:val="00F15382"/>
    <w:rsid w:val="00F157EC"/>
    <w:rsid w:val="00F169F9"/>
    <w:rsid w:val="00F2018B"/>
    <w:rsid w:val="00F20EB9"/>
    <w:rsid w:val="00F235A9"/>
    <w:rsid w:val="00F246A1"/>
    <w:rsid w:val="00F2623E"/>
    <w:rsid w:val="00F264FB"/>
    <w:rsid w:val="00F26DBC"/>
    <w:rsid w:val="00F30F4A"/>
    <w:rsid w:val="00F35041"/>
    <w:rsid w:val="00F35D03"/>
    <w:rsid w:val="00F37BB5"/>
    <w:rsid w:val="00F403D6"/>
    <w:rsid w:val="00F4075A"/>
    <w:rsid w:val="00F413FE"/>
    <w:rsid w:val="00F43246"/>
    <w:rsid w:val="00F44FE3"/>
    <w:rsid w:val="00F45240"/>
    <w:rsid w:val="00F45C51"/>
    <w:rsid w:val="00F472E3"/>
    <w:rsid w:val="00F5168D"/>
    <w:rsid w:val="00F52063"/>
    <w:rsid w:val="00F5237A"/>
    <w:rsid w:val="00F52D75"/>
    <w:rsid w:val="00F5398E"/>
    <w:rsid w:val="00F53F2D"/>
    <w:rsid w:val="00F55677"/>
    <w:rsid w:val="00F56A49"/>
    <w:rsid w:val="00F573A5"/>
    <w:rsid w:val="00F57F12"/>
    <w:rsid w:val="00F60D0E"/>
    <w:rsid w:val="00F617EE"/>
    <w:rsid w:val="00F61B1D"/>
    <w:rsid w:val="00F62893"/>
    <w:rsid w:val="00F629E4"/>
    <w:rsid w:val="00F62CB8"/>
    <w:rsid w:val="00F63A46"/>
    <w:rsid w:val="00F6400D"/>
    <w:rsid w:val="00F64E49"/>
    <w:rsid w:val="00F655A7"/>
    <w:rsid w:val="00F6789A"/>
    <w:rsid w:val="00F67CF9"/>
    <w:rsid w:val="00F67DD1"/>
    <w:rsid w:val="00F70B25"/>
    <w:rsid w:val="00F71AC3"/>
    <w:rsid w:val="00F73E5D"/>
    <w:rsid w:val="00F73EDF"/>
    <w:rsid w:val="00F748C0"/>
    <w:rsid w:val="00F74C7A"/>
    <w:rsid w:val="00F80EC4"/>
    <w:rsid w:val="00F828CB"/>
    <w:rsid w:val="00F82EF9"/>
    <w:rsid w:val="00F83778"/>
    <w:rsid w:val="00F84444"/>
    <w:rsid w:val="00F85125"/>
    <w:rsid w:val="00F857BB"/>
    <w:rsid w:val="00F91262"/>
    <w:rsid w:val="00F920B1"/>
    <w:rsid w:val="00F921D3"/>
    <w:rsid w:val="00F9487A"/>
    <w:rsid w:val="00FA0569"/>
    <w:rsid w:val="00FA0C6C"/>
    <w:rsid w:val="00FA0C8B"/>
    <w:rsid w:val="00FA1FE9"/>
    <w:rsid w:val="00FA3294"/>
    <w:rsid w:val="00FA3424"/>
    <w:rsid w:val="00FA49B2"/>
    <w:rsid w:val="00FA6A5A"/>
    <w:rsid w:val="00FA6ACA"/>
    <w:rsid w:val="00FA723A"/>
    <w:rsid w:val="00FB02A7"/>
    <w:rsid w:val="00FB095B"/>
    <w:rsid w:val="00FB0C6E"/>
    <w:rsid w:val="00FB1219"/>
    <w:rsid w:val="00FB1488"/>
    <w:rsid w:val="00FB2C2E"/>
    <w:rsid w:val="00FB4CEF"/>
    <w:rsid w:val="00FB62B4"/>
    <w:rsid w:val="00FC0793"/>
    <w:rsid w:val="00FC0CFA"/>
    <w:rsid w:val="00FC1F0A"/>
    <w:rsid w:val="00FC1F4C"/>
    <w:rsid w:val="00FC26C9"/>
    <w:rsid w:val="00FC2966"/>
    <w:rsid w:val="00FC2B50"/>
    <w:rsid w:val="00FC5AF8"/>
    <w:rsid w:val="00FC5D9B"/>
    <w:rsid w:val="00FC6215"/>
    <w:rsid w:val="00FC6331"/>
    <w:rsid w:val="00FC72EE"/>
    <w:rsid w:val="00FD0963"/>
    <w:rsid w:val="00FD0BFF"/>
    <w:rsid w:val="00FD0C56"/>
    <w:rsid w:val="00FD0F4E"/>
    <w:rsid w:val="00FD2E33"/>
    <w:rsid w:val="00FD2E49"/>
    <w:rsid w:val="00FD3009"/>
    <w:rsid w:val="00FD4CAA"/>
    <w:rsid w:val="00FD6C8B"/>
    <w:rsid w:val="00FD7098"/>
    <w:rsid w:val="00FD7F09"/>
    <w:rsid w:val="00FE18C9"/>
    <w:rsid w:val="00FE1A24"/>
    <w:rsid w:val="00FE1A6D"/>
    <w:rsid w:val="00FE2672"/>
    <w:rsid w:val="00FE315E"/>
    <w:rsid w:val="00FE328B"/>
    <w:rsid w:val="00FE34E7"/>
    <w:rsid w:val="00FE365A"/>
    <w:rsid w:val="00FE5705"/>
    <w:rsid w:val="00FE5A02"/>
    <w:rsid w:val="00FE5AE1"/>
    <w:rsid w:val="00FE622C"/>
    <w:rsid w:val="00FE722E"/>
    <w:rsid w:val="00FE7321"/>
    <w:rsid w:val="00FE7953"/>
    <w:rsid w:val="00FF132C"/>
    <w:rsid w:val="00FF2455"/>
    <w:rsid w:val="00FF2B64"/>
    <w:rsid w:val="00FF62BD"/>
    <w:rsid w:val="00FF6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F66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table" w:styleId="a4">
    <w:name w:val="Table Grid"/>
    <w:basedOn w:val="a2"/>
    <w:uiPriority w:val="59"/>
    <w:rsid w:val="00CF6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203FE"/>
    <w:pPr>
      <w:ind w:firstLine="709"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a6">
    <w:name w:val="header"/>
    <w:basedOn w:val="a0"/>
    <w:link w:val="a7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C66C0"/>
    <w:rPr>
      <w:sz w:val="22"/>
      <w:szCs w:val="22"/>
      <w:lang w:eastAsia="en-US"/>
    </w:rPr>
  </w:style>
  <w:style w:type="paragraph" w:styleId="a8">
    <w:name w:val="footer"/>
    <w:basedOn w:val="a0"/>
    <w:link w:val="a9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C66C0"/>
    <w:rPr>
      <w:sz w:val="22"/>
      <w:szCs w:val="22"/>
      <w:lang w:eastAsia="en-US"/>
    </w:rPr>
  </w:style>
  <w:style w:type="character" w:customStyle="1" w:styleId="FontStyle11">
    <w:name w:val="Font Style11"/>
    <w:basedOn w:val="a1"/>
    <w:uiPriority w:val="99"/>
    <w:rsid w:val="00117002"/>
    <w:rPr>
      <w:rFonts w:ascii="Times New Roman" w:hAnsi="Times New Roman" w:cs="Times New Roman" w:hint="default"/>
      <w:sz w:val="26"/>
      <w:szCs w:val="26"/>
    </w:rPr>
  </w:style>
  <w:style w:type="paragraph" w:styleId="a">
    <w:name w:val="List Bullet"/>
    <w:basedOn w:val="a0"/>
    <w:uiPriority w:val="99"/>
    <w:unhideWhenUsed/>
    <w:rsid w:val="0006411E"/>
    <w:pPr>
      <w:numPr>
        <w:numId w:val="4"/>
      </w:numPr>
      <w:contextualSpacing/>
    </w:pPr>
  </w:style>
  <w:style w:type="paragraph" w:styleId="aa">
    <w:name w:val="Title"/>
    <w:basedOn w:val="a0"/>
    <w:link w:val="ab"/>
    <w:qFormat/>
    <w:rsid w:val="001070BF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1"/>
    <w:link w:val="aa"/>
    <w:rsid w:val="001070BF"/>
    <w:rPr>
      <w:rFonts w:ascii="Times New Roman" w:eastAsia="Arial Unicode MS" w:hAnsi="Times New Roman"/>
      <w:spacing w:val="-20"/>
      <w:sz w:val="36"/>
    </w:rPr>
  </w:style>
  <w:style w:type="paragraph" w:styleId="ac">
    <w:name w:val="Document Map"/>
    <w:basedOn w:val="a0"/>
    <w:link w:val="ad"/>
    <w:uiPriority w:val="99"/>
    <w:semiHidden/>
    <w:unhideWhenUsed/>
    <w:rsid w:val="00434B18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1"/>
    <w:link w:val="ac"/>
    <w:uiPriority w:val="99"/>
    <w:semiHidden/>
    <w:rsid w:val="00434B18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0"/>
    <w:uiPriority w:val="34"/>
    <w:qFormat/>
    <w:rsid w:val="00310E7F"/>
    <w:pPr>
      <w:ind w:left="720"/>
      <w:contextualSpacing/>
    </w:pPr>
  </w:style>
  <w:style w:type="character" w:customStyle="1" w:styleId="apple-converted-space">
    <w:name w:val="apple-converted-space"/>
    <w:basedOn w:val="a1"/>
    <w:rsid w:val="00425818"/>
  </w:style>
  <w:style w:type="paragraph" w:customStyle="1" w:styleId="ConsPlusNormal">
    <w:name w:val="ConsPlusNormal"/>
    <w:rsid w:val="002F1DD6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f">
    <w:name w:val="Normal (Web)"/>
    <w:basedOn w:val="a0"/>
    <w:uiPriority w:val="99"/>
    <w:unhideWhenUsed/>
    <w:rsid w:val="00B139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F66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table" w:styleId="a4">
    <w:name w:val="Table Grid"/>
    <w:basedOn w:val="a2"/>
    <w:uiPriority w:val="59"/>
    <w:rsid w:val="00CF6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203FE"/>
    <w:pPr>
      <w:ind w:firstLine="709"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a6">
    <w:name w:val="header"/>
    <w:basedOn w:val="a0"/>
    <w:link w:val="a7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C66C0"/>
    <w:rPr>
      <w:sz w:val="22"/>
      <w:szCs w:val="22"/>
      <w:lang w:eastAsia="en-US"/>
    </w:rPr>
  </w:style>
  <w:style w:type="paragraph" w:styleId="a8">
    <w:name w:val="footer"/>
    <w:basedOn w:val="a0"/>
    <w:link w:val="a9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C66C0"/>
    <w:rPr>
      <w:sz w:val="22"/>
      <w:szCs w:val="22"/>
      <w:lang w:eastAsia="en-US"/>
    </w:rPr>
  </w:style>
  <w:style w:type="character" w:customStyle="1" w:styleId="FontStyle11">
    <w:name w:val="Font Style11"/>
    <w:basedOn w:val="a1"/>
    <w:uiPriority w:val="99"/>
    <w:rsid w:val="00117002"/>
    <w:rPr>
      <w:rFonts w:ascii="Times New Roman" w:hAnsi="Times New Roman" w:cs="Times New Roman" w:hint="default"/>
      <w:sz w:val="26"/>
      <w:szCs w:val="26"/>
    </w:rPr>
  </w:style>
  <w:style w:type="paragraph" w:styleId="a">
    <w:name w:val="List Bullet"/>
    <w:basedOn w:val="a0"/>
    <w:uiPriority w:val="99"/>
    <w:unhideWhenUsed/>
    <w:rsid w:val="0006411E"/>
    <w:pPr>
      <w:numPr>
        <w:numId w:val="4"/>
      </w:numPr>
      <w:contextualSpacing/>
    </w:pPr>
  </w:style>
  <w:style w:type="paragraph" w:styleId="aa">
    <w:name w:val="Title"/>
    <w:basedOn w:val="a0"/>
    <w:link w:val="ab"/>
    <w:qFormat/>
    <w:rsid w:val="001070BF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1"/>
    <w:link w:val="aa"/>
    <w:rsid w:val="001070BF"/>
    <w:rPr>
      <w:rFonts w:ascii="Times New Roman" w:eastAsia="Arial Unicode MS" w:hAnsi="Times New Roman"/>
      <w:spacing w:val="-20"/>
      <w:sz w:val="36"/>
    </w:rPr>
  </w:style>
  <w:style w:type="paragraph" w:styleId="ac">
    <w:name w:val="Document Map"/>
    <w:basedOn w:val="a0"/>
    <w:link w:val="ad"/>
    <w:uiPriority w:val="99"/>
    <w:semiHidden/>
    <w:unhideWhenUsed/>
    <w:rsid w:val="00434B18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1"/>
    <w:link w:val="ac"/>
    <w:uiPriority w:val="99"/>
    <w:semiHidden/>
    <w:rsid w:val="00434B18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0"/>
    <w:uiPriority w:val="34"/>
    <w:qFormat/>
    <w:rsid w:val="00310E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0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F874E-6B9A-4B6F-9BDE-140FD1E1B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7912</CharactersWithSpaces>
  <SharedDoc>false</SharedDoc>
  <HLinks>
    <vt:vector size="24" baseType="variant">
      <vt:variant>
        <vt:i4>6422586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Par487</vt:lpwstr>
      </vt:variant>
      <vt:variant>
        <vt:i4>6553660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consultantplus://offline/ref=9F865DFEF2B090C60DF7EAA66C2B49E0B1477B1823AFA059285729864E9604BA5D17F135AC68A351F8S4I</vt:lpwstr>
      </vt:variant>
      <vt:variant>
        <vt:lpwstr/>
      </vt:variant>
      <vt:variant>
        <vt:i4>1310809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consultantplus://offline/ref=934938BAD33747EC6FDEEBA7FE77E20F51AE33EE6D91AF6096D584286CBCC2910C70F42DBE19186572D8B5a9i2E</vt:lpwstr>
      </vt:variant>
      <vt:variant>
        <vt:lpwstr/>
      </vt:variant>
      <vt:variant>
        <vt:i4>1835017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consultantplus://offline/ref=6B5512D7B743C4467E1C7B70362D50270126DE719641CDA194D38E53E3F77EF78AA7AC2D41344Bh9g4E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S.Karaeva</cp:lastModifiedBy>
  <cp:revision>9</cp:revision>
  <cp:lastPrinted>2018-04-25T15:40:00Z</cp:lastPrinted>
  <dcterms:created xsi:type="dcterms:W3CDTF">2018-04-25T15:39:00Z</dcterms:created>
  <dcterms:modified xsi:type="dcterms:W3CDTF">2018-04-27T06:48:00Z</dcterms:modified>
</cp:coreProperties>
</file>